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EAA" w:rsidRPr="009138C1" w:rsidRDefault="009138C1" w:rsidP="00750888">
      <w:pPr>
        <w:pStyle w:val="Naslovdokumenta"/>
        <w:rPr>
          <w:b w:val="0"/>
          <w:bCs/>
          <w:sz w:val="28"/>
          <w:szCs w:val="28"/>
        </w:rPr>
      </w:pPr>
      <w:r w:rsidRPr="009138C1">
        <w:rPr>
          <w:b w:val="0"/>
          <w:bCs/>
          <w:sz w:val="28"/>
          <w:szCs w:val="28"/>
        </w:rPr>
        <w:t>SVEUČILIŠTE U ZAGREBU</w:t>
      </w:r>
    </w:p>
    <w:p w:rsidR="00750888" w:rsidRPr="009138C1" w:rsidRDefault="00501EAA" w:rsidP="00750888">
      <w:pPr>
        <w:pStyle w:val="Naslovdokumenta"/>
        <w:rPr>
          <w:sz w:val="28"/>
          <w:szCs w:val="28"/>
        </w:rPr>
      </w:pPr>
      <w:r w:rsidRPr="009138C1">
        <w:rPr>
          <w:sz w:val="28"/>
          <w:szCs w:val="28"/>
        </w:rPr>
        <w:t>FAKULTET ELEKTROTEHNIKE I RAČUNARSTVA</w:t>
      </w:r>
    </w:p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F81FC6" w:rsidRDefault="00F81FC6" w:rsidP="00750888"/>
    <w:p w:rsidR="00501EAA" w:rsidRPr="00501EAA" w:rsidRDefault="00F81FC6" w:rsidP="00750888">
      <w:pPr>
        <w:pStyle w:val="Naslovdokumenta"/>
      </w:pPr>
      <w:r>
        <w:t>ApkAnalyser</w:t>
      </w:r>
    </w:p>
    <w:p w:rsidR="00501EAA" w:rsidRDefault="00363D67" w:rsidP="009138C1">
      <w:pPr>
        <w:pStyle w:val="Autordokumenta"/>
      </w:pPr>
      <w:r>
        <w:t>Valerio Franković</w:t>
      </w:r>
    </w:p>
    <w:p w:rsidR="001F2E0C" w:rsidRPr="009138C1" w:rsidRDefault="001F2E0C" w:rsidP="00F81FC6">
      <w:pPr>
        <w:pStyle w:val="Autordokumenta"/>
      </w:pPr>
      <w:r w:rsidRPr="00272CCD">
        <w:rPr>
          <w:i w:val="0"/>
          <w:iCs/>
        </w:rPr>
        <w:t>Voditelj:</w:t>
      </w:r>
      <w:r w:rsidRPr="009138C1">
        <w:t xml:space="preserve"> </w:t>
      </w:r>
      <w:r w:rsidR="00F81FC6">
        <w:t>izv. prof. dr. sc. Marin Golub</w:t>
      </w:r>
    </w:p>
    <w:p w:rsidR="00750888" w:rsidRDefault="00750888" w:rsidP="00750888"/>
    <w:p w:rsidR="00750888" w:rsidRDefault="00750888" w:rsidP="00750888"/>
    <w:p w:rsidR="001F2E0C" w:rsidRDefault="001F2E0C" w:rsidP="00750888"/>
    <w:p w:rsidR="001F2E0C" w:rsidRDefault="001F2E0C" w:rsidP="00750888"/>
    <w:p w:rsidR="00750888" w:rsidRDefault="00750888" w:rsidP="00750888"/>
    <w:p w:rsidR="001F2E0C" w:rsidRDefault="001F2E0C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750888"/>
    <w:p w:rsidR="00750888" w:rsidRDefault="00750888" w:rsidP="00F81FC6">
      <w:pPr>
        <w:pStyle w:val="Mjestoidatum"/>
      </w:pPr>
      <w:r>
        <w:t xml:space="preserve">Zagreb, </w:t>
      </w:r>
      <w:r w:rsidR="00F81FC6">
        <w:t>12</w:t>
      </w:r>
      <w:r w:rsidR="009138C1">
        <w:t xml:space="preserve">, </w:t>
      </w:r>
      <w:r w:rsidR="00F81FC6">
        <w:t>2014</w:t>
      </w:r>
    </w:p>
    <w:p w:rsidR="008B4C8C" w:rsidRDefault="00750888" w:rsidP="008B4C8C">
      <w:r>
        <w:br w:type="page"/>
      </w:r>
    </w:p>
    <w:p w:rsidR="008B4C8C" w:rsidRDefault="008B4C8C" w:rsidP="008B4C8C"/>
    <w:p w:rsidR="008B4C8C" w:rsidRDefault="008B4C8C" w:rsidP="008B4C8C"/>
    <w:p w:rsidR="00311557" w:rsidRDefault="00311557">
      <w:pPr>
        <w:pStyle w:val="TOCNaslov"/>
      </w:pPr>
      <w:r>
        <w:t>Sadržaj</w:t>
      </w:r>
    </w:p>
    <w:p w:rsidR="00311557" w:rsidRPr="00311557" w:rsidRDefault="00311557">
      <w:pPr>
        <w:pStyle w:val="Sadraj1"/>
        <w:rPr>
          <w:rFonts w:ascii="Calibri" w:hAnsi="Calibri" w:cs="Times New Roman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6953238" w:history="1">
        <w:r w:rsidRPr="00A77C3B">
          <w:rPr>
            <w:rStyle w:val="Hiperveza"/>
          </w:rPr>
          <w:t>1.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Uvod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1"/>
        <w:rPr>
          <w:rFonts w:ascii="Calibri" w:hAnsi="Calibri" w:cs="Times New Roman"/>
          <w:sz w:val="22"/>
          <w:szCs w:val="22"/>
        </w:rPr>
      </w:pPr>
      <w:hyperlink w:anchor="_Toc406953239" w:history="1">
        <w:r w:rsidRPr="00A77C3B">
          <w:rPr>
            <w:rStyle w:val="Hiperveza"/>
            <w:lang w:val="pl-PL"/>
          </w:rPr>
          <w:t>2.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  <w:lang w:val="pl-PL"/>
          </w:rPr>
          <w:t>Grafičko sučelje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2"/>
        <w:rPr>
          <w:rFonts w:ascii="Calibri" w:hAnsi="Calibri" w:cs="Times New Roman"/>
          <w:sz w:val="22"/>
          <w:szCs w:val="22"/>
        </w:rPr>
      </w:pPr>
      <w:hyperlink w:anchor="_Toc406953240" w:history="1">
        <w:r w:rsidRPr="00A77C3B">
          <w:rPr>
            <w:rStyle w:val="Hiperveza"/>
            <w:lang w:val="pl-PL"/>
          </w:rPr>
          <w:t>2.1.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  <w:lang w:val="pl-PL"/>
          </w:rPr>
          <w:t>Meni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2"/>
        <w:rPr>
          <w:rFonts w:ascii="Calibri" w:hAnsi="Calibri" w:cs="Times New Roman"/>
          <w:sz w:val="22"/>
          <w:szCs w:val="22"/>
        </w:rPr>
      </w:pPr>
      <w:hyperlink w:anchor="_Toc406953241" w:history="1">
        <w:r w:rsidRPr="00A77C3B">
          <w:rPr>
            <w:rStyle w:val="Hiperveza"/>
          </w:rPr>
          <w:t>2.2.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Glavna alatna traka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2"/>
        <w:rPr>
          <w:rFonts w:ascii="Calibri" w:hAnsi="Calibri" w:cs="Times New Roman"/>
          <w:sz w:val="22"/>
          <w:szCs w:val="22"/>
        </w:rPr>
      </w:pPr>
      <w:hyperlink w:anchor="_Toc406953242" w:history="1">
        <w:r w:rsidRPr="00A77C3B">
          <w:rPr>
            <w:rStyle w:val="Hiperveza"/>
          </w:rPr>
          <w:t>2.3.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Prozor knjižnica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2"/>
        <w:rPr>
          <w:rFonts w:ascii="Calibri" w:hAnsi="Calibri" w:cs="Times New Roman"/>
          <w:sz w:val="22"/>
          <w:szCs w:val="22"/>
        </w:rPr>
      </w:pPr>
      <w:hyperlink w:anchor="_Toc406953243" w:history="1">
        <w:r w:rsidRPr="00A77C3B">
          <w:rPr>
            <w:rStyle w:val="Hiperveza"/>
          </w:rPr>
          <w:t>2.4.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Prozor razreda i resursa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2"/>
        <w:rPr>
          <w:rFonts w:ascii="Calibri" w:hAnsi="Calibri" w:cs="Times New Roman"/>
          <w:sz w:val="22"/>
          <w:szCs w:val="22"/>
        </w:rPr>
      </w:pPr>
      <w:hyperlink w:anchor="_Toc406953244" w:history="1">
        <w:r w:rsidRPr="00A77C3B">
          <w:rPr>
            <w:rStyle w:val="Hiperveza"/>
          </w:rPr>
          <w:t>2.5.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Prozor pregleda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1"/>
        <w:rPr>
          <w:rFonts w:ascii="Calibri" w:hAnsi="Calibri" w:cs="Times New Roman"/>
          <w:sz w:val="22"/>
          <w:szCs w:val="22"/>
        </w:rPr>
      </w:pPr>
      <w:hyperlink w:anchor="_Toc406953245" w:history="1">
        <w:r w:rsidRPr="00A77C3B">
          <w:rPr>
            <w:rStyle w:val="Hiperveza"/>
          </w:rPr>
          <w:t>3.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Primjer analize zloćudnog programa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2"/>
        <w:rPr>
          <w:rFonts w:ascii="Calibri" w:hAnsi="Calibri" w:cs="Times New Roman"/>
          <w:sz w:val="22"/>
          <w:szCs w:val="22"/>
        </w:rPr>
      </w:pPr>
      <w:hyperlink w:anchor="_Toc406953246" w:history="1">
        <w:r w:rsidRPr="00A77C3B">
          <w:rPr>
            <w:rStyle w:val="Hiperveza"/>
          </w:rPr>
          <w:t>3.1.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Zadatak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2"/>
        <w:rPr>
          <w:rFonts w:ascii="Calibri" w:hAnsi="Calibri" w:cs="Times New Roman"/>
          <w:sz w:val="22"/>
          <w:szCs w:val="22"/>
        </w:rPr>
      </w:pPr>
      <w:hyperlink w:anchor="_Toc406953247" w:history="1">
        <w:r w:rsidRPr="00A77C3B">
          <w:rPr>
            <w:rStyle w:val="Hiperveza"/>
          </w:rPr>
          <w:t>3.2.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Instalacija programa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2"/>
        <w:rPr>
          <w:rFonts w:ascii="Calibri" w:hAnsi="Calibri" w:cs="Times New Roman"/>
          <w:sz w:val="22"/>
          <w:szCs w:val="22"/>
        </w:rPr>
      </w:pPr>
      <w:hyperlink w:anchor="_Toc406953248" w:history="1">
        <w:r w:rsidRPr="00A77C3B">
          <w:rPr>
            <w:rStyle w:val="Hiperveza"/>
          </w:rPr>
          <w:t>3.3.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Analiza programa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2"/>
        <w:rPr>
          <w:rFonts w:ascii="Calibri" w:hAnsi="Calibri" w:cs="Times New Roman"/>
          <w:sz w:val="22"/>
          <w:szCs w:val="22"/>
        </w:rPr>
      </w:pPr>
      <w:hyperlink w:anchor="_Toc406953249" w:history="1">
        <w:r w:rsidRPr="00A77C3B">
          <w:rPr>
            <w:rStyle w:val="Hiperveza"/>
          </w:rPr>
          <w:t>3.4.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Zaključak analize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1"/>
        <w:rPr>
          <w:rFonts w:ascii="Calibri" w:hAnsi="Calibri" w:cs="Times New Roman"/>
          <w:sz w:val="22"/>
          <w:szCs w:val="22"/>
        </w:rPr>
      </w:pPr>
      <w:hyperlink w:anchor="_Toc406953250" w:history="1">
        <w:r w:rsidRPr="00A77C3B">
          <w:rPr>
            <w:rStyle w:val="Hiperveza"/>
          </w:rPr>
          <w:t>4.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Zaključak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11557" w:rsidRPr="00311557" w:rsidRDefault="00311557">
      <w:pPr>
        <w:pStyle w:val="Sadraj1"/>
        <w:rPr>
          <w:rFonts w:ascii="Calibri" w:hAnsi="Calibri" w:cs="Times New Roman"/>
          <w:sz w:val="22"/>
          <w:szCs w:val="22"/>
        </w:rPr>
      </w:pPr>
      <w:hyperlink w:anchor="_Toc406953251" w:history="1">
        <w:r w:rsidRPr="00A77C3B">
          <w:rPr>
            <w:rStyle w:val="Hiperveza"/>
          </w:rPr>
          <w:t>5.</w:t>
        </w:r>
        <w:r w:rsidRPr="00311557">
          <w:rPr>
            <w:rFonts w:ascii="Calibri" w:hAnsi="Calibri" w:cs="Times New Roman"/>
            <w:sz w:val="22"/>
            <w:szCs w:val="22"/>
          </w:rPr>
          <w:tab/>
        </w:r>
        <w:r w:rsidRPr="00A77C3B">
          <w:rPr>
            <w:rStyle w:val="Hiperveza"/>
          </w:rPr>
          <w:t>Literatura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_Toc406953251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3AA1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11557" w:rsidRDefault="00311557">
      <w:r>
        <w:rPr>
          <w:b/>
          <w:bCs/>
        </w:rPr>
        <w:fldChar w:fldCharType="end"/>
      </w:r>
    </w:p>
    <w:p w:rsidR="00750888" w:rsidRDefault="00750888" w:rsidP="00750888">
      <w:bookmarkStart w:id="0" w:name="_GoBack"/>
      <w:bookmarkEnd w:id="0"/>
    </w:p>
    <w:p w:rsidR="00BE230D" w:rsidRDefault="00BE230D" w:rsidP="00750888"/>
    <w:p w:rsidR="00BE230D" w:rsidRDefault="00BE230D" w:rsidP="00750888">
      <w:pPr>
        <w:sectPr w:rsidR="00BE230D" w:rsidSect="00F73319">
          <w:headerReference w:type="even" r:id="rId9"/>
          <w:footerReference w:type="even" r:id="rId10"/>
          <w:pgSz w:w="11906" w:h="16838" w:code="9"/>
          <w:pgMar w:top="1701" w:right="1134" w:bottom="1701" w:left="1701" w:header="680" w:footer="680" w:gutter="0"/>
          <w:pgNumType w:start="1"/>
          <w:cols w:space="708"/>
          <w:docGrid w:linePitch="360"/>
        </w:sectPr>
      </w:pPr>
    </w:p>
    <w:p w:rsidR="00BE230D" w:rsidRPr="00750888" w:rsidRDefault="00BE230D" w:rsidP="00750888"/>
    <w:p w:rsidR="00750888" w:rsidRDefault="00750888" w:rsidP="00F81FC6">
      <w:pPr>
        <w:pStyle w:val="Naslov1"/>
        <w:numPr>
          <w:ilvl w:val="0"/>
          <w:numId w:val="39"/>
        </w:numPr>
      </w:pPr>
      <w:bookmarkStart w:id="1" w:name="_Toc73793693"/>
      <w:bookmarkStart w:id="2" w:name="_Toc73794263"/>
      <w:bookmarkStart w:id="3" w:name="_Toc113812202"/>
      <w:bookmarkStart w:id="4" w:name="_Toc159987575"/>
      <w:bookmarkStart w:id="5" w:name="_Toc406953238"/>
      <w:r>
        <w:lastRenderedPageBreak/>
        <w:t>Uvod</w:t>
      </w:r>
      <w:bookmarkEnd w:id="1"/>
      <w:bookmarkEnd w:id="2"/>
      <w:bookmarkEnd w:id="3"/>
      <w:bookmarkEnd w:id="4"/>
      <w:bookmarkEnd w:id="5"/>
    </w:p>
    <w:p w:rsidR="00F81FC6" w:rsidRDefault="00F81FC6" w:rsidP="00BC3C98">
      <w:pPr>
        <w:ind w:firstLine="360"/>
      </w:pPr>
      <w:r>
        <w:t>ApkAnalyser je statični, virtualni alat za analizu koji se koristi za anali</w:t>
      </w:r>
      <w:r w:rsidR="00A70572">
        <w:t>zu API referenca, uvid u arhite</w:t>
      </w:r>
      <w:r>
        <w:t>ktu</w:t>
      </w:r>
      <w:r w:rsidR="00FA6631">
        <w:t>ru i ovisnosti programa te za di</w:t>
      </w:r>
      <w:r>
        <w:t>s</w:t>
      </w:r>
      <w:r w:rsidR="00C04350">
        <w:t>as</w:t>
      </w:r>
      <w:r>
        <w:t>embliranje byte</w:t>
      </w:r>
      <w:r w:rsidR="00C04350">
        <w:t xml:space="preserve"> </w:t>
      </w:r>
      <w:r>
        <w:t xml:space="preserve">kodova u Android aplikacijama. ApkAnalyser je potpuni lanac alata koji podržava modifikacije binarnog koda programa kako bi se dobilo ispise. U mogućnosti je ponovno napraviti </w:t>
      </w:r>
      <w:r w:rsidRPr="00F81FC6">
        <w:rPr>
          <w:i/>
          <w:iCs/>
        </w:rPr>
        <w:t>.apk</w:t>
      </w:r>
      <w:r>
        <w:t xml:space="preserve"> paket te instalirati i pokrenuti program te utvrditi rezultate logcatom – Androidovim sustavom za praćenje bilješki.</w:t>
      </w:r>
    </w:p>
    <w:p w:rsidR="00F81FC6" w:rsidRDefault="00F81FC6" w:rsidP="00F81FC6"/>
    <w:p w:rsidR="00F81FC6" w:rsidRDefault="00F81FC6" w:rsidP="00F81FC6">
      <w:r>
        <w:t>Neke od mogućnosti koje ApkAnalyser omogućava su sljedeće:</w:t>
      </w:r>
    </w:p>
    <w:p w:rsidR="00F81FC6" w:rsidRDefault="00BC3C98" w:rsidP="00F81FC6">
      <w:pPr>
        <w:numPr>
          <w:ilvl w:val="0"/>
          <w:numId w:val="42"/>
        </w:numPr>
      </w:pPr>
      <w:r>
        <w:t>Istraživanje paketa, ra</w:t>
      </w:r>
      <w:r w:rsidR="00F81FC6">
        <w:t>zreda, metoda i polja</w:t>
      </w:r>
    </w:p>
    <w:p w:rsidR="00F81FC6" w:rsidRDefault="00F81FC6" w:rsidP="00F81FC6">
      <w:pPr>
        <w:numPr>
          <w:ilvl w:val="0"/>
          <w:numId w:val="42"/>
        </w:numPr>
      </w:pPr>
      <w:r>
        <w:t>Pretraga paketa, ra</w:t>
      </w:r>
      <w:r w:rsidR="00375EBE">
        <w:t>zreda, metoda, referenca i ulaz</w:t>
      </w:r>
      <w:r>
        <w:t>no-izlaznog pristupa</w:t>
      </w:r>
    </w:p>
    <w:p w:rsidR="00F81FC6" w:rsidRDefault="00F81FC6" w:rsidP="00F702A5">
      <w:pPr>
        <w:numPr>
          <w:ilvl w:val="0"/>
          <w:numId w:val="42"/>
        </w:numPr>
      </w:pPr>
      <w:r>
        <w:t>Dis</w:t>
      </w:r>
      <w:r w:rsidR="00AF76FE">
        <w:t>as</w:t>
      </w:r>
      <w:r>
        <w:t>embliranje Dalvik byte</w:t>
      </w:r>
      <w:r w:rsidR="00375EBE">
        <w:t xml:space="preserve"> </w:t>
      </w:r>
      <w:r>
        <w:t xml:space="preserve">kod metoda s </w:t>
      </w:r>
      <w:r w:rsidR="00F702A5">
        <w:t>osv</w:t>
      </w:r>
      <w:r w:rsidR="0074685D">
        <w:t>i</w:t>
      </w:r>
      <w:r w:rsidR="00F702A5">
        <w:t>jetl</w:t>
      </w:r>
      <w:r w:rsidR="0074685D">
        <w:t>j</w:t>
      </w:r>
      <w:r w:rsidR="00F702A5">
        <w:t>enom</w:t>
      </w:r>
      <w:r>
        <w:t xml:space="preserve"> sintaksom</w:t>
      </w:r>
    </w:p>
    <w:p w:rsidR="00F81FC6" w:rsidRDefault="00F81FC6" w:rsidP="00F702A5">
      <w:pPr>
        <w:numPr>
          <w:ilvl w:val="0"/>
          <w:numId w:val="42"/>
        </w:numPr>
      </w:pPr>
      <w:r>
        <w:t xml:space="preserve">Dekodiranje Android XML datoteka s </w:t>
      </w:r>
      <w:r w:rsidR="00F702A5">
        <w:t>osv</w:t>
      </w:r>
      <w:r w:rsidR="0074685D">
        <w:t>i</w:t>
      </w:r>
      <w:r w:rsidR="00F702A5">
        <w:t>jetl</w:t>
      </w:r>
      <w:r w:rsidR="0074685D">
        <w:t>j</w:t>
      </w:r>
      <w:r w:rsidR="00F702A5">
        <w:t>enom</w:t>
      </w:r>
      <w:r>
        <w:t xml:space="preserve"> sintaksom</w:t>
      </w:r>
    </w:p>
    <w:p w:rsidR="00F81FC6" w:rsidRDefault="00F81FC6" w:rsidP="00F81FC6">
      <w:pPr>
        <w:numPr>
          <w:ilvl w:val="0"/>
          <w:numId w:val="42"/>
        </w:numPr>
      </w:pPr>
      <w:r>
        <w:t>Prikaz UML dijagrama paketa i razreda te osv</w:t>
      </w:r>
      <w:r w:rsidR="008D3AB3">
        <w:t>i</w:t>
      </w:r>
      <w:r>
        <w:t>jetliti ovisnosti paketa i razreda</w:t>
      </w:r>
    </w:p>
    <w:p w:rsidR="00F81FC6" w:rsidRDefault="00F81FC6" w:rsidP="00F81FC6">
      <w:pPr>
        <w:numPr>
          <w:ilvl w:val="0"/>
          <w:numId w:val="42"/>
        </w:numPr>
      </w:pPr>
      <w:r>
        <w:t>M</w:t>
      </w:r>
      <w:r w:rsidR="00873906">
        <w:t>odificirati APK datoteku s prede</w:t>
      </w:r>
      <w:r>
        <w:t>finiranim Dalvik byte</w:t>
      </w:r>
      <w:r w:rsidR="00BC3C98">
        <w:t xml:space="preserve"> </w:t>
      </w:r>
      <w:r>
        <w:t>kod injekcijama</w:t>
      </w:r>
    </w:p>
    <w:p w:rsidR="00F81FC6" w:rsidRDefault="00F81FC6" w:rsidP="00F81FC6">
      <w:pPr>
        <w:numPr>
          <w:ilvl w:val="0"/>
          <w:numId w:val="42"/>
        </w:numPr>
      </w:pPr>
      <w:r>
        <w:t>Vidjeti logcat filterima nivoa debugiranja</w:t>
      </w:r>
    </w:p>
    <w:p w:rsidR="00F81FC6" w:rsidRDefault="00F81FC6" w:rsidP="00F81FC6">
      <w:pPr>
        <w:numPr>
          <w:ilvl w:val="0"/>
          <w:numId w:val="42"/>
        </w:numPr>
      </w:pPr>
      <w:r>
        <w:t>Podržati odex aplikacije i knjižnice</w:t>
      </w:r>
    </w:p>
    <w:p w:rsidR="00F81FC6" w:rsidRDefault="00F81FC6" w:rsidP="00F81FC6">
      <w:pPr>
        <w:numPr>
          <w:ilvl w:val="0"/>
          <w:numId w:val="42"/>
        </w:numPr>
      </w:pPr>
      <w:r>
        <w:t>Izlis</w:t>
      </w:r>
      <w:r w:rsidR="00D65B8B">
        <w:t>tati identifikacijske brojeve r</w:t>
      </w:r>
      <w:r w:rsidR="004B02EC">
        <w:t>esursa te n</w:t>
      </w:r>
      <w:r>
        <w:t>jihov sadržaj</w:t>
      </w:r>
    </w:p>
    <w:p w:rsidR="00F81FC6" w:rsidRDefault="00F81FC6" w:rsidP="00F81FC6">
      <w:pPr>
        <w:numPr>
          <w:ilvl w:val="0"/>
          <w:numId w:val="42"/>
        </w:numPr>
      </w:pPr>
      <w:r>
        <w:t>Naći nekorištene resurse po identifikacijskom broju ili datotekama</w:t>
      </w:r>
    </w:p>
    <w:p w:rsidR="00F81FC6" w:rsidRDefault="000E4204" w:rsidP="00F81FC6">
      <w:pPr>
        <w:numPr>
          <w:ilvl w:val="0"/>
          <w:numId w:val="42"/>
        </w:numPr>
      </w:pPr>
      <w:r>
        <w:t>Naći resurs</w:t>
      </w:r>
      <w:r w:rsidR="00F81FC6">
        <w:t>e referenca sistema</w:t>
      </w:r>
    </w:p>
    <w:p w:rsidR="00F81FC6" w:rsidRDefault="00F81FC6" w:rsidP="00F81FC6">
      <w:pPr>
        <w:ind w:firstLine="360"/>
      </w:pPr>
      <w:r>
        <w:t>ApkAnalyser je razvila tvrtka Sony, a može se dohvatiti na sljedećoj stranici:</w:t>
      </w:r>
    </w:p>
    <w:p w:rsidR="00F81FC6" w:rsidRDefault="00F81FC6" w:rsidP="00F81FC6">
      <w:hyperlink r:id="rId11" w:history="1">
        <w:r w:rsidRPr="00E04AC5">
          <w:rPr>
            <w:rStyle w:val="Hiperveza"/>
          </w:rPr>
          <w:t>https://github.com/sonyxperiadev/ApkAnalyser/downloads</w:t>
        </w:r>
      </w:hyperlink>
    </w:p>
    <w:p w:rsidR="00F81FC6" w:rsidRDefault="00F81FC6" w:rsidP="00F81FC6">
      <w:pPr>
        <w:ind w:firstLine="708"/>
      </w:pPr>
      <w:r>
        <w:t xml:space="preserve">Dohvaćena datoteka je jedna datoteka </w:t>
      </w:r>
      <w:r w:rsidRPr="00F81FC6">
        <w:rPr>
          <w:i/>
          <w:iCs/>
        </w:rPr>
        <w:t>.jar</w:t>
      </w:r>
      <w:r>
        <w:t xml:space="preserve"> ekstenzije te se pokreće preko konzole izdavanjem sljedeće naredbe:</w:t>
      </w:r>
    </w:p>
    <w:p w:rsidR="00F81FC6" w:rsidRPr="00F81FC6" w:rsidRDefault="00F81FC6" w:rsidP="00F81FC6">
      <w:pPr>
        <w:jc w:val="center"/>
        <w:rPr>
          <w:i/>
          <w:iCs/>
        </w:rPr>
      </w:pPr>
      <w:r w:rsidRPr="00F81FC6">
        <w:rPr>
          <w:i/>
          <w:iCs/>
        </w:rPr>
        <w:t>java –jar apkanalyser-verzija-exec.jar</w:t>
      </w:r>
    </w:p>
    <w:p w:rsidR="00F81FC6" w:rsidRDefault="00F81FC6" w:rsidP="00F81FC6">
      <w:r>
        <w:t>, odnosno, prema posljednjoj dostupnoj verziji:</w:t>
      </w:r>
    </w:p>
    <w:p w:rsidR="00F81FC6" w:rsidRPr="00F81FC6" w:rsidRDefault="00F81FC6" w:rsidP="00F81FC6">
      <w:pPr>
        <w:jc w:val="center"/>
        <w:rPr>
          <w:i/>
          <w:iCs/>
        </w:rPr>
      </w:pPr>
      <w:r w:rsidRPr="00F81FC6">
        <w:rPr>
          <w:i/>
          <w:iCs/>
        </w:rPr>
        <w:t>java –jar apkanalyser-5.2-exec.jar</w:t>
      </w:r>
    </w:p>
    <w:p w:rsidR="0099402B" w:rsidRDefault="0099402B" w:rsidP="0099402B"/>
    <w:p w:rsidR="0033620B" w:rsidRDefault="0033620B" w:rsidP="0099402B"/>
    <w:p w:rsidR="0033620B" w:rsidRDefault="0033620B" w:rsidP="0099402B"/>
    <w:p w:rsidR="0099402B" w:rsidRDefault="0099402B" w:rsidP="0099402B"/>
    <w:p w:rsidR="0099402B" w:rsidRPr="0099402B" w:rsidRDefault="0099402B" w:rsidP="0099402B"/>
    <w:p w:rsidR="00750888" w:rsidRDefault="00F81FC6" w:rsidP="00F81FC6">
      <w:pPr>
        <w:pStyle w:val="Naslov1"/>
        <w:numPr>
          <w:ilvl w:val="0"/>
          <w:numId w:val="39"/>
        </w:numPr>
        <w:rPr>
          <w:lang w:val="pl-PL"/>
        </w:rPr>
      </w:pPr>
      <w:bookmarkStart w:id="6" w:name="_Toc406953239"/>
      <w:r>
        <w:rPr>
          <w:lang w:val="pl-PL"/>
        </w:rPr>
        <w:lastRenderedPageBreak/>
        <w:t>Grafičko sučelje</w:t>
      </w:r>
      <w:bookmarkEnd w:id="6"/>
    </w:p>
    <w:p w:rsidR="00F81FC6" w:rsidRPr="00F81FC6" w:rsidRDefault="000A30D4" w:rsidP="00F81FC6">
      <w:pPr>
        <w:ind w:firstLine="360"/>
        <w:rPr>
          <w:lang w:val="pl-PL"/>
        </w:rPr>
      </w:pPr>
      <w:r>
        <w:rPr>
          <w:lang w:val="pl-PL"/>
        </w:rPr>
        <w:t>Graf</w:t>
      </w:r>
      <w:r w:rsidR="00F81FC6" w:rsidRPr="00F81FC6">
        <w:rPr>
          <w:lang w:val="pl-PL"/>
        </w:rPr>
        <w:t>ičko sučelje se može podijeliti na 5 cjelina:</w:t>
      </w:r>
    </w:p>
    <w:p w:rsidR="00F81FC6" w:rsidRPr="00F81FC6" w:rsidRDefault="00F81FC6" w:rsidP="00F81FC6">
      <w:pPr>
        <w:numPr>
          <w:ilvl w:val="0"/>
          <w:numId w:val="43"/>
        </w:numPr>
        <w:rPr>
          <w:lang w:val="pl-PL"/>
        </w:rPr>
      </w:pPr>
      <w:r w:rsidRPr="00F81FC6">
        <w:rPr>
          <w:lang w:val="pl-PL"/>
        </w:rPr>
        <w:t>Meni</w:t>
      </w:r>
    </w:p>
    <w:p w:rsidR="00F81FC6" w:rsidRPr="00F81FC6" w:rsidRDefault="00F81FC6" w:rsidP="00F81FC6">
      <w:pPr>
        <w:numPr>
          <w:ilvl w:val="0"/>
          <w:numId w:val="43"/>
        </w:numPr>
        <w:rPr>
          <w:lang w:val="pl-PL"/>
        </w:rPr>
      </w:pPr>
      <w:r w:rsidRPr="00F81FC6">
        <w:rPr>
          <w:lang w:val="pl-PL"/>
        </w:rPr>
        <w:t>Glavna alatna traka</w:t>
      </w:r>
    </w:p>
    <w:p w:rsidR="00F81FC6" w:rsidRPr="00F81FC6" w:rsidRDefault="00F81FC6" w:rsidP="0039595F">
      <w:pPr>
        <w:numPr>
          <w:ilvl w:val="0"/>
          <w:numId w:val="43"/>
        </w:numPr>
        <w:rPr>
          <w:lang w:val="pl-PL"/>
        </w:rPr>
      </w:pPr>
      <w:r w:rsidRPr="00F81FC6">
        <w:rPr>
          <w:lang w:val="pl-PL"/>
        </w:rPr>
        <w:t>Prozor knjižnica</w:t>
      </w:r>
    </w:p>
    <w:p w:rsidR="00F81FC6" w:rsidRPr="00F81FC6" w:rsidRDefault="00F81FC6" w:rsidP="00F81FC6">
      <w:pPr>
        <w:numPr>
          <w:ilvl w:val="0"/>
          <w:numId w:val="43"/>
        </w:numPr>
        <w:rPr>
          <w:lang w:val="pl-PL"/>
        </w:rPr>
      </w:pPr>
      <w:r w:rsidRPr="00F81FC6">
        <w:rPr>
          <w:lang w:val="pl-PL"/>
        </w:rPr>
        <w:t>Prozor razreda i resursa</w:t>
      </w:r>
    </w:p>
    <w:p w:rsidR="00ED13B2" w:rsidRDefault="00F81FC6" w:rsidP="00F81FC6">
      <w:pPr>
        <w:numPr>
          <w:ilvl w:val="0"/>
          <w:numId w:val="43"/>
        </w:numPr>
        <w:rPr>
          <w:lang w:val="pl-PL"/>
        </w:rPr>
      </w:pPr>
      <w:r w:rsidRPr="00F81FC6">
        <w:rPr>
          <w:lang w:val="pl-PL"/>
        </w:rPr>
        <w:t>Prozor pregleda</w:t>
      </w:r>
    </w:p>
    <w:p w:rsidR="00F81FC6" w:rsidRDefault="00F81FC6" w:rsidP="00F81FC6">
      <w:pPr>
        <w:rPr>
          <w:lang w:val="pl-PL"/>
        </w:rPr>
      </w:pPr>
    </w:p>
    <w:p w:rsidR="00F81FC6" w:rsidRDefault="0076105D" w:rsidP="00F81FC6">
      <w:pPr>
        <w:rPr>
          <w:lang w:val="pl-PL"/>
        </w:rPr>
      </w:pPr>
      <w:r>
        <w:rPr>
          <w:noProof/>
        </w:rPr>
        <w:drawing>
          <wp:inline distT="0" distB="0" distL="0" distR="0">
            <wp:extent cx="5753100" cy="3457575"/>
            <wp:effectExtent l="0" t="0" r="0" b="9525"/>
            <wp:docPr id="1" name="Slika 1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C6" w:rsidRDefault="00F81FC6" w:rsidP="00F81FC6">
      <w:pPr>
        <w:jc w:val="center"/>
        <w:rPr>
          <w:i/>
          <w:iCs/>
          <w:lang w:val="pl-PL"/>
        </w:rPr>
      </w:pPr>
      <w:r>
        <w:rPr>
          <w:i/>
          <w:iCs/>
          <w:lang w:val="pl-PL"/>
        </w:rPr>
        <w:t>Slika 2.1. Grafičko sučelje</w:t>
      </w:r>
    </w:p>
    <w:p w:rsidR="00F81FC6" w:rsidRDefault="00F81FC6" w:rsidP="00F81FC6">
      <w:pPr>
        <w:rPr>
          <w:lang w:val="pl-PL"/>
        </w:rPr>
      </w:pPr>
    </w:p>
    <w:p w:rsidR="000532B3" w:rsidRDefault="000532B3" w:rsidP="00F81FC6">
      <w:pPr>
        <w:rPr>
          <w:lang w:val="pl-PL"/>
        </w:rPr>
      </w:pPr>
    </w:p>
    <w:p w:rsidR="000532B3" w:rsidRDefault="000532B3" w:rsidP="00F81FC6">
      <w:pPr>
        <w:rPr>
          <w:lang w:val="pl-PL"/>
        </w:rPr>
      </w:pPr>
    </w:p>
    <w:p w:rsidR="000532B3" w:rsidRDefault="000532B3" w:rsidP="00F81FC6">
      <w:pPr>
        <w:rPr>
          <w:lang w:val="pl-PL"/>
        </w:rPr>
      </w:pPr>
    </w:p>
    <w:p w:rsidR="000532B3" w:rsidRDefault="000532B3" w:rsidP="00F81FC6">
      <w:pPr>
        <w:rPr>
          <w:lang w:val="pl-PL"/>
        </w:rPr>
      </w:pPr>
    </w:p>
    <w:p w:rsidR="000532B3" w:rsidRDefault="000532B3" w:rsidP="00F81FC6">
      <w:pPr>
        <w:rPr>
          <w:lang w:val="pl-PL"/>
        </w:rPr>
      </w:pPr>
    </w:p>
    <w:p w:rsidR="000532B3" w:rsidRDefault="000532B3" w:rsidP="00F81FC6">
      <w:pPr>
        <w:rPr>
          <w:lang w:val="pl-PL"/>
        </w:rPr>
      </w:pPr>
    </w:p>
    <w:p w:rsidR="000532B3" w:rsidRDefault="000532B3" w:rsidP="00F81FC6">
      <w:pPr>
        <w:rPr>
          <w:lang w:val="pl-PL"/>
        </w:rPr>
      </w:pPr>
    </w:p>
    <w:p w:rsidR="000532B3" w:rsidRDefault="000532B3" w:rsidP="00F81FC6">
      <w:pPr>
        <w:rPr>
          <w:lang w:val="pl-PL"/>
        </w:rPr>
      </w:pPr>
    </w:p>
    <w:p w:rsidR="000532B3" w:rsidRDefault="000532B3" w:rsidP="00F81FC6">
      <w:pPr>
        <w:rPr>
          <w:lang w:val="pl-PL"/>
        </w:rPr>
      </w:pPr>
    </w:p>
    <w:p w:rsidR="000532B3" w:rsidRDefault="000532B3" w:rsidP="000532B3">
      <w:pPr>
        <w:pStyle w:val="Naslov2"/>
        <w:numPr>
          <w:ilvl w:val="1"/>
          <w:numId w:val="39"/>
        </w:numPr>
        <w:rPr>
          <w:lang w:val="pl-PL"/>
        </w:rPr>
      </w:pPr>
      <w:bookmarkStart w:id="7" w:name="_Toc406953240"/>
      <w:r>
        <w:rPr>
          <w:lang w:val="pl-PL"/>
        </w:rPr>
        <w:lastRenderedPageBreak/>
        <w:t>Meni</w:t>
      </w:r>
      <w:bookmarkEnd w:id="7"/>
    </w:p>
    <w:p w:rsidR="000532B3" w:rsidRDefault="000532B3" w:rsidP="000532B3">
      <w:pPr>
        <w:ind w:firstLine="432"/>
        <w:rPr>
          <w:lang w:val="pl-PL"/>
        </w:rPr>
      </w:pPr>
      <w:r>
        <w:rPr>
          <w:lang w:val="pl-PL"/>
        </w:rPr>
        <w:t>Meni omogućuje sljedeće opcije:</w:t>
      </w:r>
    </w:p>
    <w:p w:rsidR="000532B3" w:rsidRPr="000532B3" w:rsidRDefault="000532B3" w:rsidP="000532B3">
      <w:pPr>
        <w:numPr>
          <w:ilvl w:val="0"/>
          <w:numId w:val="44"/>
        </w:numPr>
        <w:rPr>
          <w:b/>
          <w:bCs/>
          <w:lang w:val="pl-PL"/>
        </w:rPr>
      </w:pPr>
      <w:r w:rsidRPr="000532B3">
        <w:rPr>
          <w:b/>
          <w:bCs/>
          <w:lang w:val="pl-PL"/>
        </w:rPr>
        <w:t>File</w:t>
      </w:r>
    </w:p>
    <w:p w:rsidR="000532B3" w:rsidRDefault="000532B3" w:rsidP="000532B3">
      <w:pPr>
        <w:ind w:left="1152"/>
      </w:pPr>
      <w:r>
        <w:rPr>
          <w:lang w:val="pl-PL"/>
        </w:rPr>
        <w:t>Pokretanje analize, postavljanje puteva, postavljanje postavki i izlaz iz programa</w:t>
      </w:r>
    </w:p>
    <w:p w:rsidR="000532B3" w:rsidRDefault="000532B3" w:rsidP="000532B3">
      <w:pPr>
        <w:numPr>
          <w:ilvl w:val="0"/>
          <w:numId w:val="44"/>
        </w:numPr>
        <w:rPr>
          <w:b/>
          <w:bCs/>
        </w:rPr>
      </w:pPr>
      <w:r w:rsidRPr="000532B3">
        <w:rPr>
          <w:b/>
          <w:bCs/>
        </w:rPr>
        <w:t>View</w:t>
      </w:r>
    </w:p>
    <w:p w:rsidR="000532B3" w:rsidRDefault="000532B3" w:rsidP="000532B3">
      <w:pPr>
        <w:ind w:left="1152"/>
      </w:pPr>
      <w:r>
        <w:t>Pregled razreda, byte</w:t>
      </w:r>
      <w:r w:rsidR="000A30D4">
        <w:t xml:space="preserve"> </w:t>
      </w:r>
      <w:r>
        <w:t>koda i prikaz grafa za lokalne pozive i pozivatelje</w:t>
      </w:r>
    </w:p>
    <w:p w:rsidR="000532B3" w:rsidRDefault="000532B3" w:rsidP="000532B3">
      <w:pPr>
        <w:numPr>
          <w:ilvl w:val="0"/>
          <w:numId w:val="44"/>
        </w:numPr>
        <w:rPr>
          <w:b/>
          <w:bCs/>
        </w:rPr>
      </w:pPr>
      <w:r w:rsidRPr="000532B3">
        <w:rPr>
          <w:b/>
          <w:bCs/>
        </w:rPr>
        <w:t>Lookup</w:t>
      </w:r>
    </w:p>
    <w:p w:rsidR="000532B3" w:rsidRDefault="000532B3" w:rsidP="000532B3">
      <w:pPr>
        <w:ind w:left="1152"/>
      </w:pPr>
      <w:r>
        <w:t xml:space="preserve">Traženje labela u </w:t>
      </w:r>
      <w:r>
        <w:rPr>
          <w:i/>
          <w:iCs/>
        </w:rPr>
        <w:t>.apk</w:t>
      </w:r>
      <w:r>
        <w:t xml:space="preserve"> paketima, pregled metoda i paketa koji pozivaju određenu metodu, pregled metoda i paketa koje određena metoda poziva, pregled lokalnih poziva, pregled lokalnih pozivatelja, traženje kontrolnih poziva, traženje prirodnih poziva i traženje pristupa poljima</w:t>
      </w:r>
    </w:p>
    <w:p w:rsidR="000532B3" w:rsidRDefault="000532B3" w:rsidP="000532B3">
      <w:pPr>
        <w:numPr>
          <w:ilvl w:val="0"/>
          <w:numId w:val="44"/>
        </w:numPr>
        <w:rPr>
          <w:b/>
          <w:bCs/>
        </w:rPr>
      </w:pPr>
      <w:r w:rsidRPr="000532B3">
        <w:rPr>
          <w:b/>
          <w:bCs/>
        </w:rPr>
        <w:t>Modifications</w:t>
      </w:r>
    </w:p>
    <w:p w:rsidR="001A1774" w:rsidRDefault="000532B3" w:rsidP="001A1774">
      <w:pPr>
        <w:ind w:left="1152"/>
        <w:rPr>
          <w:b/>
          <w:bCs/>
        </w:rPr>
      </w:pPr>
      <w:r>
        <w:t>Odjava modifikacija byte</w:t>
      </w:r>
      <w:r w:rsidR="000A30D4">
        <w:t xml:space="preserve"> </w:t>
      </w:r>
      <w:r>
        <w:t>koda, izvedba modifikacija byte</w:t>
      </w:r>
      <w:r w:rsidR="000A30D4">
        <w:t xml:space="preserve"> </w:t>
      </w:r>
      <w:r>
        <w:t>koda</w:t>
      </w:r>
      <w:r w:rsidR="00DD0AE0">
        <w:t>, ispis ulaza i izlaza metoda s</w:t>
      </w:r>
      <w:r>
        <w:t xml:space="preserve"> ili bez parametara, ispis dretve u trenutku ulaska</w:t>
      </w:r>
      <w:r w:rsidR="001A1774">
        <w:t xml:space="preserve"> ili na offsetu</w:t>
      </w:r>
      <w:r>
        <w:t xml:space="preserve">, priziv metode </w:t>
      </w:r>
      <w:r w:rsidRPr="000532B3">
        <w:rPr>
          <w:i/>
          <w:iCs/>
        </w:rPr>
        <w:t>System.gc()</w:t>
      </w:r>
      <w:r>
        <w:t xml:space="preserve"> pri ulazu u određenu metodu</w:t>
      </w:r>
      <w:r w:rsidR="001A1774">
        <w:t xml:space="preserve"> ili na offsetu</w:t>
      </w:r>
      <w:r>
        <w:t>, ispis stoga u trenutku ulaska u metodu</w:t>
      </w:r>
      <w:r w:rsidR="001A1774">
        <w:t xml:space="preserve"> ili na offsetu</w:t>
      </w:r>
      <w:r>
        <w:t xml:space="preserve">, ispis nove instance, ispis konstruktora i destruktora lokalnih ili svih razreda, ispis čitanja ili pisanja jednog ili svih polja, ispis ili čitanje lokalnih varijabli, ispis iznimaka </w:t>
      </w:r>
      <w:r w:rsidRPr="000532B3">
        <w:rPr>
          <w:i/>
          <w:iCs/>
        </w:rPr>
        <w:t>throw</w:t>
      </w:r>
      <w:r>
        <w:t xml:space="preserve"> i </w:t>
      </w:r>
      <w:r w:rsidRPr="000532B3">
        <w:rPr>
          <w:i/>
          <w:iCs/>
        </w:rPr>
        <w:t>catch</w:t>
      </w:r>
      <w:r>
        <w:t xml:space="preserve">, ispis sinkronizacije ulaza ili izlaza, ispis </w:t>
      </w:r>
      <w:r w:rsidR="001A1774">
        <w:t>dnev</w:t>
      </w:r>
      <w:r w:rsidR="00E951CC">
        <w:t>n</w:t>
      </w:r>
      <w:r w:rsidR="001A1774">
        <w:t>ika bilješki na offsetu te i</w:t>
      </w:r>
      <w:r w:rsidR="000D25A7">
        <w:t>spis poziva referenci bez ili s</w:t>
      </w:r>
      <w:r w:rsidR="001A1774">
        <w:t xml:space="preserve"> parametrima ili s povratnom vrijednošću</w:t>
      </w:r>
    </w:p>
    <w:p w:rsidR="001A1774" w:rsidRDefault="001A1774" w:rsidP="001A1774">
      <w:pPr>
        <w:numPr>
          <w:ilvl w:val="0"/>
          <w:numId w:val="44"/>
        </w:numPr>
        <w:rPr>
          <w:b/>
          <w:bCs/>
        </w:rPr>
      </w:pPr>
      <w:r>
        <w:rPr>
          <w:b/>
          <w:bCs/>
        </w:rPr>
        <w:t>Resource</w:t>
      </w:r>
    </w:p>
    <w:p w:rsidR="001A1774" w:rsidRDefault="001A1774" w:rsidP="001A1774">
      <w:pPr>
        <w:ind w:left="1152"/>
      </w:pPr>
      <w:r>
        <w:t xml:space="preserve">Pogled </w:t>
      </w:r>
      <w:r>
        <w:rPr>
          <w:i/>
          <w:iCs/>
        </w:rPr>
        <w:t>.xml</w:t>
      </w:r>
      <w:r>
        <w:t xml:space="preserve"> resursa, lista resur</w:t>
      </w:r>
      <w:r w:rsidR="007D438B">
        <w:t>s</w:t>
      </w:r>
      <w:r>
        <w:t xml:space="preserve">nih identifikacijskih brojeva, pretraga referenci resursa, pretraga nekorištenih resursnih datoteka, pretraga referenci Androidovog paketa i utvrđivanje </w:t>
      </w:r>
      <w:r>
        <w:rPr>
          <w:i/>
          <w:iCs/>
        </w:rPr>
        <w:t>.xml</w:t>
      </w:r>
      <w:r>
        <w:t xml:space="preserve"> resursa</w:t>
      </w:r>
    </w:p>
    <w:p w:rsidR="001A1774" w:rsidRDefault="001A1774" w:rsidP="001A1774">
      <w:pPr>
        <w:numPr>
          <w:ilvl w:val="0"/>
          <w:numId w:val="44"/>
        </w:numPr>
        <w:rPr>
          <w:b/>
          <w:bCs/>
        </w:rPr>
      </w:pPr>
      <w:r w:rsidRPr="001A1774">
        <w:rPr>
          <w:b/>
          <w:bCs/>
        </w:rPr>
        <w:t>Device</w:t>
      </w:r>
    </w:p>
    <w:p w:rsidR="001A1774" w:rsidRDefault="001A1774" w:rsidP="001A1774">
      <w:pPr>
        <w:ind w:left="1152"/>
      </w:pPr>
      <w:r>
        <w:t xml:space="preserve">Instalacija i pokretanje </w:t>
      </w:r>
      <w:r>
        <w:rPr>
          <w:i/>
          <w:iCs/>
        </w:rPr>
        <w:t>.apk</w:t>
      </w:r>
      <w:r>
        <w:t xml:space="preserve"> paketa, ponovno potpisivanje, instalacija i pokretanje </w:t>
      </w:r>
      <w:r>
        <w:rPr>
          <w:i/>
          <w:iCs/>
        </w:rPr>
        <w:t>.apk</w:t>
      </w:r>
      <w:r w:rsidR="00412238">
        <w:t xml:space="preserve"> paketa, ponov</w:t>
      </w:r>
      <w:r>
        <w:t>n</w:t>
      </w:r>
      <w:r w:rsidR="00412238">
        <w:t>o</w:t>
      </w:r>
      <w:r>
        <w:t xml:space="preserve"> potpisivanje </w:t>
      </w:r>
      <w:r>
        <w:rPr>
          <w:i/>
          <w:iCs/>
        </w:rPr>
        <w:t>.apk</w:t>
      </w:r>
      <w:r>
        <w:t xml:space="preserve"> paketa, brisanje </w:t>
      </w:r>
      <w:r>
        <w:rPr>
          <w:i/>
          <w:iCs/>
        </w:rPr>
        <w:t>.apk</w:t>
      </w:r>
      <w:r>
        <w:t xml:space="preserve"> paketa, pregled Odex ovisnosti i otvaranje logcata</w:t>
      </w:r>
    </w:p>
    <w:p w:rsidR="001A1774" w:rsidRDefault="001A1774" w:rsidP="001A1774">
      <w:pPr>
        <w:numPr>
          <w:ilvl w:val="0"/>
          <w:numId w:val="44"/>
        </w:numPr>
        <w:rPr>
          <w:b/>
          <w:bCs/>
        </w:rPr>
      </w:pPr>
      <w:r w:rsidRPr="001A1774">
        <w:rPr>
          <w:b/>
          <w:bCs/>
        </w:rPr>
        <w:t>Help</w:t>
      </w:r>
    </w:p>
    <w:p w:rsidR="001A1774" w:rsidRDefault="001A1774" w:rsidP="001A1774">
      <w:pPr>
        <w:ind w:left="1152"/>
      </w:pPr>
      <w:r>
        <w:t>Informacije o alatu</w:t>
      </w:r>
    </w:p>
    <w:p w:rsidR="001A1774" w:rsidRDefault="001A1774" w:rsidP="001A1774">
      <w:pPr>
        <w:ind w:left="1152"/>
      </w:pPr>
    </w:p>
    <w:p w:rsidR="001A1774" w:rsidRDefault="0076105D" w:rsidP="001A1774">
      <w:pPr>
        <w:ind w:left="1152"/>
        <w:jc w:val="center"/>
      </w:pPr>
      <w:r>
        <w:rPr>
          <w:noProof/>
        </w:rPr>
        <w:drawing>
          <wp:inline distT="0" distB="0" distL="0" distR="0">
            <wp:extent cx="4000500" cy="266700"/>
            <wp:effectExtent l="0" t="0" r="0" b="0"/>
            <wp:docPr id="2" name="Slika 2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74" w:rsidRDefault="001A1774" w:rsidP="001A1774">
      <w:pPr>
        <w:ind w:left="1152"/>
        <w:jc w:val="center"/>
        <w:rPr>
          <w:i/>
          <w:iCs/>
        </w:rPr>
      </w:pPr>
      <w:r>
        <w:rPr>
          <w:i/>
          <w:iCs/>
        </w:rPr>
        <w:t>Slika 2.2. Meni</w:t>
      </w:r>
    </w:p>
    <w:p w:rsidR="001A1774" w:rsidRDefault="001A1774" w:rsidP="001A1774">
      <w:pPr>
        <w:ind w:left="1152"/>
        <w:rPr>
          <w:i/>
          <w:iCs/>
        </w:rPr>
      </w:pPr>
    </w:p>
    <w:p w:rsidR="001A1774" w:rsidRDefault="001A1774" w:rsidP="001A1774">
      <w:pPr>
        <w:ind w:left="1152"/>
        <w:rPr>
          <w:i/>
          <w:iCs/>
        </w:rPr>
      </w:pPr>
    </w:p>
    <w:p w:rsidR="001A1774" w:rsidRDefault="001A1774" w:rsidP="001A1774">
      <w:pPr>
        <w:ind w:left="1152"/>
      </w:pPr>
    </w:p>
    <w:p w:rsidR="001A1774" w:rsidRDefault="001A1774" w:rsidP="001A1774">
      <w:pPr>
        <w:pStyle w:val="Naslov2"/>
        <w:numPr>
          <w:ilvl w:val="1"/>
          <w:numId w:val="39"/>
        </w:numPr>
      </w:pPr>
      <w:bookmarkStart w:id="8" w:name="_Toc406953241"/>
      <w:r>
        <w:lastRenderedPageBreak/>
        <w:t>Glavna alatna traka</w:t>
      </w:r>
      <w:bookmarkEnd w:id="8"/>
    </w:p>
    <w:tbl>
      <w:tblPr>
        <w:tblW w:w="0" w:type="auto"/>
        <w:tblBorders>
          <w:bottom w:val="single" w:sz="12" w:space="0" w:color="808080"/>
        </w:tblBorders>
        <w:tblLook w:val="04A0" w:firstRow="1" w:lastRow="0" w:firstColumn="1" w:lastColumn="0" w:noHBand="0" w:noVBand="1"/>
      </w:tblPr>
      <w:tblGrid>
        <w:gridCol w:w="2321"/>
        <w:gridCol w:w="2322"/>
        <w:gridCol w:w="2322"/>
        <w:gridCol w:w="2322"/>
      </w:tblGrid>
      <w:tr w:rsidR="008F4D4F" w:rsidTr="007833BF">
        <w:tc>
          <w:tcPr>
            <w:tcW w:w="2321" w:type="dxa"/>
            <w:tcBorders>
              <w:bottom w:val="single" w:sz="6" w:space="0" w:color="000000"/>
            </w:tcBorders>
            <w:shd w:val="pct75" w:color="008080" w:fill="008000"/>
          </w:tcPr>
          <w:p w:rsidR="008F4D4F" w:rsidRPr="007833BF" w:rsidRDefault="008F4D4F" w:rsidP="001A1774">
            <w:pPr>
              <w:rPr>
                <w:b/>
                <w:bCs/>
                <w:color w:val="FFFFFF"/>
              </w:rPr>
            </w:pPr>
            <w:r w:rsidRPr="007833BF">
              <w:rPr>
                <w:b/>
                <w:bCs/>
                <w:color w:val="FFFFFF"/>
              </w:rPr>
              <w:t>Ikona u alatnoj traci</w:t>
            </w:r>
          </w:p>
        </w:tc>
        <w:tc>
          <w:tcPr>
            <w:tcW w:w="2322" w:type="dxa"/>
            <w:tcBorders>
              <w:bottom w:val="single" w:sz="6" w:space="0" w:color="000000"/>
            </w:tcBorders>
            <w:shd w:val="pct75" w:color="008080" w:fill="008000"/>
          </w:tcPr>
          <w:p w:rsidR="008F4D4F" w:rsidRPr="007833BF" w:rsidRDefault="008F4D4F" w:rsidP="001A1774">
            <w:pPr>
              <w:rPr>
                <w:b/>
                <w:bCs/>
                <w:color w:val="FFFFFF"/>
              </w:rPr>
            </w:pPr>
            <w:r w:rsidRPr="007833BF">
              <w:rPr>
                <w:b/>
                <w:bCs/>
                <w:color w:val="FFFFFF"/>
              </w:rPr>
              <w:t>Ime stavke alatne trake</w:t>
            </w:r>
          </w:p>
        </w:tc>
        <w:tc>
          <w:tcPr>
            <w:tcW w:w="2322" w:type="dxa"/>
            <w:tcBorders>
              <w:bottom w:val="single" w:sz="6" w:space="0" w:color="000000"/>
            </w:tcBorders>
            <w:shd w:val="pct75" w:color="008080" w:fill="008000"/>
          </w:tcPr>
          <w:p w:rsidR="008F4D4F" w:rsidRPr="007833BF" w:rsidRDefault="008F4D4F" w:rsidP="001A1774">
            <w:pPr>
              <w:rPr>
                <w:b/>
                <w:bCs/>
                <w:color w:val="FFFFFF"/>
              </w:rPr>
            </w:pPr>
            <w:r w:rsidRPr="007833BF">
              <w:rPr>
                <w:b/>
                <w:bCs/>
                <w:color w:val="FFFFFF"/>
              </w:rPr>
              <w:t>Pristup stavci preko menija</w:t>
            </w:r>
          </w:p>
        </w:tc>
        <w:tc>
          <w:tcPr>
            <w:tcW w:w="2322" w:type="dxa"/>
            <w:tcBorders>
              <w:bottom w:val="single" w:sz="6" w:space="0" w:color="000000"/>
            </w:tcBorders>
            <w:shd w:val="pct75" w:color="008080" w:fill="008000"/>
          </w:tcPr>
          <w:p w:rsidR="008F4D4F" w:rsidRPr="007833BF" w:rsidRDefault="008F4D4F" w:rsidP="001A1774">
            <w:pPr>
              <w:rPr>
                <w:b/>
                <w:bCs/>
                <w:color w:val="FFFFFF"/>
              </w:rPr>
            </w:pPr>
            <w:r w:rsidRPr="007833BF">
              <w:rPr>
                <w:b/>
                <w:bCs/>
                <w:color w:val="FFFFFF"/>
              </w:rPr>
              <w:t>Opis</w:t>
            </w:r>
          </w:p>
        </w:tc>
      </w:tr>
      <w:tr w:rsidR="008F4D4F" w:rsidTr="007833BF">
        <w:tc>
          <w:tcPr>
            <w:tcW w:w="2321" w:type="dxa"/>
            <w:shd w:val="pct20" w:color="00FF00" w:fill="FFFFFF"/>
            <w:vAlign w:val="center"/>
          </w:tcPr>
          <w:p w:rsidR="008F4D4F" w:rsidRDefault="0076105D" w:rsidP="007833B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228600"/>
                  <wp:effectExtent l="0" t="0" r="0" b="0"/>
                  <wp:docPr id="3" name="Slika 3" descr="Analy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aly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D82BF7" w:rsidP="0039595F">
            <w:r w:rsidRPr="00D82BF7">
              <w:t>Load midlets and resolve against classpaths</w:t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3408C3" w:rsidP="0039595F">
            <w:r>
              <w:t>File</w:t>
            </w:r>
            <w:r w:rsidR="0039595F">
              <w:t xml:space="preserve"> </w:t>
            </w:r>
            <w:r>
              <w:t>-&gt;</w:t>
            </w:r>
            <w:r w:rsidR="0039595F">
              <w:t xml:space="preserve"> </w:t>
            </w:r>
            <w:r>
              <w:t>Analyse</w:t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Pr="003408C3" w:rsidRDefault="003408C3" w:rsidP="0039595F">
            <w:r>
              <w:t xml:space="preserve">Pokretanje analize </w:t>
            </w:r>
            <w:r w:rsidRPr="007833BF">
              <w:rPr>
                <w:i/>
                <w:iCs/>
              </w:rPr>
              <w:t>.apk</w:t>
            </w:r>
            <w:r>
              <w:t xml:space="preserve"> paketa</w:t>
            </w:r>
          </w:p>
        </w:tc>
      </w:tr>
      <w:tr w:rsidR="008F4D4F" w:rsidTr="007833BF">
        <w:tc>
          <w:tcPr>
            <w:tcW w:w="2321" w:type="dxa"/>
            <w:shd w:val="pct20" w:color="00FF00" w:fill="FFFFFF"/>
            <w:vAlign w:val="center"/>
          </w:tcPr>
          <w:p w:rsidR="008F4D4F" w:rsidRDefault="0076105D" w:rsidP="007833B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28600"/>
                  <wp:effectExtent l="0" t="0" r="9525" b="0"/>
                  <wp:docPr id="4" name="Slika 4" descr="Tipo sw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po sw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8F4D4F" w:rsidP="0039595F">
            <w:r w:rsidRPr="008F4D4F">
              <w:t>Find references to select element in opposite tree</w:t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39595F" w:rsidP="0039595F">
            <w:r>
              <w:t>----</w:t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3408C3" w:rsidP="0039595F">
            <w:r>
              <w:t>Pretraga knjižnica za odabranu metodu</w:t>
            </w:r>
          </w:p>
        </w:tc>
      </w:tr>
      <w:tr w:rsidR="008F4D4F" w:rsidTr="007833BF">
        <w:tc>
          <w:tcPr>
            <w:tcW w:w="2321" w:type="dxa"/>
            <w:shd w:val="clear" w:color="auto" w:fill="auto"/>
            <w:vAlign w:val="center"/>
          </w:tcPr>
          <w:p w:rsidR="008F4D4F" w:rsidRDefault="0076105D" w:rsidP="007833B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228600"/>
                  <wp:effectExtent l="0" t="0" r="0" b="0"/>
                  <wp:docPr id="5" name="Slika 5" descr="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8F4D4F" w:rsidRDefault="008F4D4F" w:rsidP="0039595F">
            <w:r w:rsidRPr="008F4D4F">
              <w:t>Show detailed information, class definition or bytecodes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8F4D4F" w:rsidRDefault="003408C3" w:rsidP="0039595F">
            <w:r>
              <w:t>View</w:t>
            </w:r>
            <w:r w:rsidR="0039595F">
              <w:t xml:space="preserve"> </w:t>
            </w:r>
            <w:r>
              <w:t>-&gt;</w:t>
            </w:r>
            <w:r w:rsidR="0039595F">
              <w:t xml:space="preserve"> </w:t>
            </w:r>
            <w:r>
              <w:t>View Bytecodes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8F4D4F" w:rsidRDefault="003408C3" w:rsidP="0039595F">
            <w:r>
              <w:t>Prikazu metoda i varijabli u iskočnom prozoru</w:t>
            </w:r>
          </w:p>
        </w:tc>
      </w:tr>
      <w:tr w:rsidR="008F4D4F" w:rsidTr="007833BF">
        <w:tc>
          <w:tcPr>
            <w:tcW w:w="2321" w:type="dxa"/>
            <w:shd w:val="clear" w:color="auto" w:fill="auto"/>
            <w:vAlign w:val="center"/>
          </w:tcPr>
          <w:p w:rsidR="008F4D4F" w:rsidRDefault="0076105D" w:rsidP="007833B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228600"/>
                  <wp:effectExtent l="0" t="0" r="0" b="0"/>
                  <wp:docPr id="6" name="Slika 6" descr="Modifikacij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difikacij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8F4D4F" w:rsidRDefault="008F4D4F" w:rsidP="0039595F">
            <w:r w:rsidRPr="008F4D4F">
              <w:t>Bytecode modify, add printout at method entry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8F4D4F" w:rsidRDefault="003408C3" w:rsidP="0039595F">
            <w:r>
              <w:t>Modifications</w:t>
            </w:r>
            <w:r w:rsidR="0039595F">
              <w:t xml:space="preserve"> </w:t>
            </w:r>
            <w:r>
              <w:t>-&gt;</w:t>
            </w:r>
            <w:r w:rsidR="0039595F">
              <w:t xml:space="preserve"> </w:t>
            </w:r>
            <w:r>
              <w:t>Print method entry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8F4D4F" w:rsidRDefault="003408C3" w:rsidP="0039595F">
            <w:r>
              <w:t>Modificiranje byte codea da ispisuje ulaz metode</w:t>
            </w:r>
          </w:p>
        </w:tc>
      </w:tr>
      <w:tr w:rsidR="008F4D4F" w:rsidTr="007833BF">
        <w:tc>
          <w:tcPr>
            <w:tcW w:w="2321" w:type="dxa"/>
            <w:shd w:val="pct20" w:color="00FF00" w:fill="FFFFFF"/>
            <w:vAlign w:val="center"/>
          </w:tcPr>
          <w:p w:rsidR="008F4D4F" w:rsidRDefault="0076105D" w:rsidP="007833B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28600"/>
                  <wp:effectExtent l="0" t="0" r="0" b="0"/>
                  <wp:docPr id="7" name="Slika 7" descr="Modifikacij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difikacij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8F4D4F" w:rsidP="0039595F">
            <w:r w:rsidRPr="008F4D4F">
              <w:t>Bytecode modify, add printout at method exit</w:t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3408C3" w:rsidP="0039595F">
            <w:r>
              <w:t>Modifications</w:t>
            </w:r>
            <w:r w:rsidR="0039595F">
              <w:t xml:space="preserve"> </w:t>
            </w:r>
            <w:r>
              <w:t>-&gt;</w:t>
            </w:r>
            <w:r w:rsidR="0039595F">
              <w:t xml:space="preserve"> </w:t>
            </w:r>
            <w:r>
              <w:t>Print method exit</w:t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3408C3" w:rsidP="0039595F">
            <w:r>
              <w:t>Modificiranje byte codea da ispisuje izlaz metode</w:t>
            </w:r>
          </w:p>
        </w:tc>
      </w:tr>
      <w:tr w:rsidR="008F4D4F" w:rsidTr="007833BF">
        <w:tc>
          <w:tcPr>
            <w:tcW w:w="2321" w:type="dxa"/>
            <w:shd w:val="pct20" w:color="00FF00" w:fill="FFFFFF"/>
            <w:vAlign w:val="center"/>
          </w:tcPr>
          <w:p w:rsidR="008F4D4F" w:rsidRDefault="0076105D" w:rsidP="007833B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228600"/>
                  <wp:effectExtent l="0" t="0" r="0" b="0"/>
                  <wp:docPr id="8" name="Slika 8" descr="Mob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ob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8F4D4F" w:rsidP="0039595F">
            <w:r w:rsidRPr="008F4D4F">
              <w:t>Unregister bytecode modifications</w:t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3408C3" w:rsidP="0039595F">
            <w:r>
              <w:t>Modifications</w:t>
            </w:r>
            <w:r w:rsidR="0039595F">
              <w:t xml:space="preserve"> </w:t>
            </w:r>
            <w:r>
              <w:t>-&gt;</w:t>
            </w:r>
            <w:r w:rsidR="0039595F">
              <w:t xml:space="preserve"> </w:t>
            </w:r>
            <w:r>
              <w:t>Unregisters bytecode modifications</w:t>
            </w:r>
          </w:p>
        </w:tc>
        <w:tc>
          <w:tcPr>
            <w:tcW w:w="2322" w:type="dxa"/>
            <w:shd w:val="pct20" w:color="00FF00" w:fill="FFFFFF"/>
            <w:vAlign w:val="center"/>
          </w:tcPr>
          <w:p w:rsidR="008F4D4F" w:rsidRDefault="003408C3" w:rsidP="0039595F">
            <w:r>
              <w:t>Odjava modifikacija bytecodea</w:t>
            </w:r>
          </w:p>
        </w:tc>
      </w:tr>
      <w:tr w:rsidR="008F4D4F" w:rsidTr="007833BF">
        <w:tc>
          <w:tcPr>
            <w:tcW w:w="2321" w:type="dxa"/>
            <w:shd w:val="clear" w:color="auto" w:fill="auto"/>
            <w:vAlign w:val="center"/>
          </w:tcPr>
          <w:p w:rsidR="008F4D4F" w:rsidRDefault="0076105D" w:rsidP="007833B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38125"/>
                  <wp:effectExtent l="0" t="0" r="9525" b="9525"/>
                  <wp:docPr id="9" name="Slika 9" descr="P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8F4D4F" w:rsidRDefault="008F4D4F" w:rsidP="0039595F">
            <w:r w:rsidRPr="008F4D4F">
              <w:t>Performs all registered bytecode modifications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8F4D4F" w:rsidRDefault="003408C3" w:rsidP="0039595F">
            <w:r>
              <w:t>Modifications</w:t>
            </w:r>
            <w:r w:rsidR="0039595F">
              <w:t xml:space="preserve"> </w:t>
            </w:r>
            <w:r>
              <w:t>-&gt;</w:t>
            </w:r>
            <w:r w:rsidR="0039595F">
              <w:t xml:space="preserve"> </w:t>
            </w:r>
            <w:r>
              <w:t>Perform bytecode modifications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8F4D4F" w:rsidRDefault="003408C3" w:rsidP="0039595F">
            <w:r>
              <w:t xml:space="preserve">Izvršavanje </w:t>
            </w:r>
            <w:r w:rsidR="0039595F">
              <w:t>modifikacija bytecodea</w:t>
            </w:r>
          </w:p>
        </w:tc>
      </w:tr>
    </w:tbl>
    <w:p w:rsidR="001A1774" w:rsidRDefault="0039595F" w:rsidP="0039595F">
      <w:pPr>
        <w:jc w:val="center"/>
        <w:rPr>
          <w:i/>
          <w:iCs/>
        </w:rPr>
      </w:pPr>
      <w:r>
        <w:rPr>
          <w:i/>
          <w:iCs/>
        </w:rPr>
        <w:t>Tablica 2.1. Opis glavne alatne trake</w:t>
      </w:r>
    </w:p>
    <w:p w:rsidR="0039595F" w:rsidRDefault="0039595F" w:rsidP="0039595F"/>
    <w:p w:rsidR="0039595F" w:rsidRDefault="0039595F" w:rsidP="0039595F"/>
    <w:p w:rsidR="0039595F" w:rsidRDefault="0039595F" w:rsidP="0039595F"/>
    <w:p w:rsidR="0039595F" w:rsidRDefault="0039595F" w:rsidP="0039595F"/>
    <w:p w:rsidR="0039595F" w:rsidRDefault="0039595F" w:rsidP="0039595F"/>
    <w:p w:rsidR="0039595F" w:rsidRDefault="0039595F" w:rsidP="0039595F"/>
    <w:p w:rsidR="0039595F" w:rsidRDefault="0039595F" w:rsidP="0039595F"/>
    <w:p w:rsidR="0039595F" w:rsidRDefault="0039595F" w:rsidP="0039595F"/>
    <w:p w:rsidR="0039595F" w:rsidRDefault="0039595F" w:rsidP="0039595F">
      <w:pPr>
        <w:pStyle w:val="Naslov2"/>
        <w:numPr>
          <w:ilvl w:val="1"/>
          <w:numId w:val="39"/>
        </w:numPr>
      </w:pPr>
      <w:bookmarkStart w:id="9" w:name="_Toc406953242"/>
      <w:r>
        <w:lastRenderedPageBreak/>
        <w:t>Prozor knjižnica</w:t>
      </w:r>
      <w:bookmarkEnd w:id="9"/>
    </w:p>
    <w:p w:rsidR="0039595F" w:rsidRDefault="0039595F" w:rsidP="0039595F">
      <w:pPr>
        <w:ind w:firstLine="432"/>
      </w:pPr>
      <w:r>
        <w:t>Prikazuje stablasti prikaz knjižnica s numeričkim brojačem istih.</w:t>
      </w:r>
    </w:p>
    <w:p w:rsidR="0039595F" w:rsidRDefault="0076105D" w:rsidP="0039595F">
      <w:pPr>
        <w:ind w:firstLine="432"/>
      </w:pPr>
      <w:r>
        <w:rPr>
          <w:noProof/>
        </w:rPr>
        <w:drawing>
          <wp:inline distT="0" distB="0" distL="0" distR="0">
            <wp:extent cx="5057775" cy="6448425"/>
            <wp:effectExtent l="0" t="0" r="9525" b="9525"/>
            <wp:docPr id="10" name="Slika 10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a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5F" w:rsidRDefault="0039595F" w:rsidP="0039595F">
      <w:pPr>
        <w:ind w:firstLine="432"/>
        <w:jc w:val="center"/>
        <w:rPr>
          <w:i/>
          <w:iCs/>
        </w:rPr>
      </w:pPr>
      <w:r>
        <w:rPr>
          <w:i/>
          <w:iCs/>
        </w:rPr>
        <w:t>Slika 2.3. Prozor knjižnica</w:t>
      </w:r>
    </w:p>
    <w:p w:rsidR="0039595F" w:rsidRDefault="0039595F" w:rsidP="0039595F">
      <w:pPr>
        <w:ind w:firstLine="432"/>
      </w:pPr>
    </w:p>
    <w:p w:rsidR="0039595F" w:rsidRDefault="0039595F" w:rsidP="0039595F">
      <w:pPr>
        <w:ind w:firstLine="432"/>
      </w:pPr>
    </w:p>
    <w:p w:rsidR="0039595F" w:rsidRDefault="0039595F" w:rsidP="0039595F">
      <w:pPr>
        <w:ind w:firstLine="432"/>
      </w:pPr>
    </w:p>
    <w:p w:rsidR="0039595F" w:rsidRDefault="0039595F" w:rsidP="0039595F">
      <w:pPr>
        <w:ind w:firstLine="432"/>
      </w:pPr>
    </w:p>
    <w:p w:rsidR="0039595F" w:rsidRDefault="0039595F" w:rsidP="0039595F">
      <w:pPr>
        <w:pStyle w:val="Naslov2"/>
        <w:numPr>
          <w:ilvl w:val="1"/>
          <w:numId w:val="39"/>
        </w:numPr>
      </w:pPr>
      <w:bookmarkStart w:id="10" w:name="_Toc406953243"/>
      <w:r>
        <w:lastRenderedPageBreak/>
        <w:t>Prozor razreda i resursa</w:t>
      </w:r>
      <w:bookmarkEnd w:id="10"/>
    </w:p>
    <w:p w:rsidR="0039595F" w:rsidRDefault="0039595F" w:rsidP="007E7F4C">
      <w:pPr>
        <w:ind w:firstLine="576"/>
      </w:pPr>
      <w:r>
        <w:t xml:space="preserve">Stablasti prikaz razreda i resursa ciljanog </w:t>
      </w:r>
      <w:r>
        <w:rPr>
          <w:i/>
          <w:iCs/>
        </w:rPr>
        <w:t>.apk</w:t>
      </w:r>
      <w:r>
        <w:t xml:space="preserve"> paketa. Kada se prošire polja, metode ili resur</w:t>
      </w:r>
      <w:r w:rsidR="003D18BE">
        <w:t>s</w:t>
      </w:r>
      <w:r>
        <w:t>ni identifikacijski brojevi</w:t>
      </w:r>
      <w:r w:rsidR="007E7F4C">
        <w:t>, izlista se priziv metoda, pristup poljima ili reference resursa za svaku stavku.</w:t>
      </w:r>
    </w:p>
    <w:p w:rsidR="007E7F4C" w:rsidRDefault="0076105D" w:rsidP="007E7F4C">
      <w:pPr>
        <w:ind w:firstLine="576"/>
      </w:pPr>
      <w:r>
        <w:rPr>
          <w:noProof/>
        </w:rPr>
        <w:drawing>
          <wp:inline distT="0" distB="0" distL="0" distR="0">
            <wp:extent cx="5143500" cy="7172325"/>
            <wp:effectExtent l="0" t="0" r="0" b="9525"/>
            <wp:docPr id="11" name="Slika 11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a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4C" w:rsidRDefault="007E7F4C" w:rsidP="007E7F4C">
      <w:pPr>
        <w:ind w:firstLine="576"/>
        <w:jc w:val="center"/>
        <w:rPr>
          <w:i/>
          <w:iCs/>
        </w:rPr>
      </w:pPr>
      <w:r>
        <w:rPr>
          <w:i/>
          <w:iCs/>
        </w:rPr>
        <w:t>Slika 2.4. Prikaz prozora razreda i resursa</w:t>
      </w:r>
    </w:p>
    <w:p w:rsidR="007E7F4C" w:rsidRDefault="007E7F4C" w:rsidP="007E7F4C">
      <w:pPr>
        <w:pStyle w:val="Naslov2"/>
        <w:numPr>
          <w:ilvl w:val="1"/>
          <w:numId w:val="39"/>
        </w:numPr>
      </w:pPr>
      <w:bookmarkStart w:id="11" w:name="_Toc406953244"/>
      <w:r>
        <w:lastRenderedPageBreak/>
        <w:t>Prozor pregleda</w:t>
      </w:r>
      <w:bookmarkEnd w:id="11"/>
    </w:p>
    <w:p w:rsidR="007E7F4C" w:rsidRDefault="007E7F4C" w:rsidP="007E7F4C">
      <w:pPr>
        <w:ind w:firstLine="576"/>
      </w:pPr>
      <w:r>
        <w:t>Prikazuje različite tipove informacija ovisno o odabranome elementu u prozoru knjižnica ili prozoru razreda i resursa. Općenito, postoje 4 vrste ispisa u prozoru pregleda:</w:t>
      </w:r>
    </w:p>
    <w:p w:rsidR="007E7F4C" w:rsidRDefault="007E7F4C" w:rsidP="007E7F4C">
      <w:pPr>
        <w:numPr>
          <w:ilvl w:val="0"/>
          <w:numId w:val="45"/>
        </w:numPr>
      </w:pPr>
      <w:r>
        <w:t>UML dijagrami za pakete i razrede</w:t>
      </w:r>
    </w:p>
    <w:p w:rsidR="007E7F4C" w:rsidRDefault="006F2A28" w:rsidP="007E7F4C">
      <w:pPr>
        <w:numPr>
          <w:ilvl w:val="0"/>
          <w:numId w:val="45"/>
        </w:numPr>
      </w:pPr>
      <w:r>
        <w:t>Dalvik di</w:t>
      </w:r>
      <w:r w:rsidR="007E7F4C">
        <w:t>s</w:t>
      </w:r>
      <w:r>
        <w:t>as</w:t>
      </w:r>
      <w:r w:rsidR="007E7F4C">
        <w:t>embler za metode</w:t>
      </w:r>
    </w:p>
    <w:p w:rsidR="007E7F4C" w:rsidRDefault="007E7F4C" w:rsidP="007E7F4C">
      <w:pPr>
        <w:numPr>
          <w:ilvl w:val="0"/>
          <w:numId w:val="45"/>
        </w:numPr>
      </w:pPr>
      <w:r>
        <w:t>Detaljan prikaz resursa za identifikacijski broj resursa</w:t>
      </w:r>
    </w:p>
    <w:p w:rsidR="007E7F4C" w:rsidRDefault="007E7F4C" w:rsidP="007E7F4C">
      <w:pPr>
        <w:numPr>
          <w:ilvl w:val="0"/>
          <w:numId w:val="45"/>
        </w:numPr>
      </w:pPr>
      <w:r>
        <w:t>XML dekoder za XML resurse</w:t>
      </w:r>
    </w:p>
    <w:p w:rsidR="007E7F4C" w:rsidRDefault="007E7F4C" w:rsidP="007E7F4C"/>
    <w:p w:rsidR="007E7F4C" w:rsidRDefault="0076105D" w:rsidP="007E7F4C">
      <w:r>
        <w:rPr>
          <w:noProof/>
        </w:rPr>
        <w:drawing>
          <wp:inline distT="0" distB="0" distL="0" distR="0">
            <wp:extent cx="5762625" cy="2352675"/>
            <wp:effectExtent l="0" t="0" r="9525" b="9525"/>
            <wp:docPr id="12" name="Slika 12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ka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FE" w:rsidRDefault="00AA12FE" w:rsidP="00AA12FE">
      <w:pPr>
        <w:jc w:val="center"/>
        <w:rPr>
          <w:i/>
          <w:iCs/>
        </w:rPr>
      </w:pPr>
      <w:r>
        <w:rPr>
          <w:i/>
          <w:iCs/>
        </w:rPr>
        <w:t>Slika 2.5. UML dijagram paketa</w:t>
      </w:r>
    </w:p>
    <w:p w:rsidR="00AA12FE" w:rsidRDefault="00AA12FE" w:rsidP="00AA12FE"/>
    <w:p w:rsidR="00AA12FE" w:rsidRDefault="0076105D" w:rsidP="00AA12FE">
      <w:r>
        <w:rPr>
          <w:noProof/>
        </w:rPr>
        <w:drawing>
          <wp:inline distT="0" distB="0" distL="0" distR="0">
            <wp:extent cx="5753100" cy="3095625"/>
            <wp:effectExtent l="0" t="0" r="0" b="9525"/>
            <wp:docPr id="13" name="Slika 13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a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FE" w:rsidRDefault="00AA12FE" w:rsidP="00AA12FE">
      <w:pPr>
        <w:jc w:val="center"/>
        <w:rPr>
          <w:i/>
          <w:iCs/>
        </w:rPr>
      </w:pPr>
      <w:r>
        <w:rPr>
          <w:i/>
          <w:iCs/>
        </w:rPr>
        <w:t>Slik</w:t>
      </w:r>
      <w:r w:rsidR="009325A2">
        <w:rPr>
          <w:i/>
          <w:iCs/>
        </w:rPr>
        <w:t>a 2.6. Dalvik di</w:t>
      </w:r>
      <w:r>
        <w:rPr>
          <w:i/>
          <w:iCs/>
        </w:rPr>
        <w:t>s</w:t>
      </w:r>
      <w:r w:rsidR="009325A2">
        <w:rPr>
          <w:i/>
          <w:iCs/>
        </w:rPr>
        <w:t>as</w:t>
      </w:r>
      <w:r>
        <w:rPr>
          <w:i/>
          <w:iCs/>
        </w:rPr>
        <w:t>embler</w:t>
      </w:r>
    </w:p>
    <w:p w:rsidR="00AA12FE" w:rsidRDefault="0076105D" w:rsidP="00AA12FE">
      <w:pPr>
        <w:jc w:val="center"/>
      </w:pPr>
      <w:r>
        <w:rPr>
          <w:noProof/>
        </w:rPr>
        <w:lastRenderedPageBreak/>
        <w:drawing>
          <wp:inline distT="0" distB="0" distL="0" distR="0">
            <wp:extent cx="2028825" cy="2533650"/>
            <wp:effectExtent l="0" t="0" r="9525" b="0"/>
            <wp:docPr id="14" name="Slika 14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a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FE" w:rsidRDefault="00AA12FE" w:rsidP="00AA12FE">
      <w:pPr>
        <w:jc w:val="center"/>
        <w:rPr>
          <w:i/>
          <w:iCs/>
        </w:rPr>
      </w:pPr>
      <w:r>
        <w:rPr>
          <w:i/>
          <w:iCs/>
        </w:rPr>
        <w:t>Slika 2.7. Detaljan prikaz resursa</w:t>
      </w:r>
    </w:p>
    <w:p w:rsidR="00AA12FE" w:rsidRPr="00AA12FE" w:rsidRDefault="00AA12FE" w:rsidP="00AA12FE">
      <w:pPr>
        <w:jc w:val="center"/>
        <w:rPr>
          <w:i/>
          <w:iCs/>
        </w:rPr>
      </w:pPr>
    </w:p>
    <w:p w:rsidR="00AA12FE" w:rsidRPr="00AA12FE" w:rsidRDefault="0076105D" w:rsidP="00AA12FE">
      <w:r>
        <w:rPr>
          <w:noProof/>
        </w:rPr>
        <w:drawing>
          <wp:inline distT="0" distB="0" distL="0" distR="0">
            <wp:extent cx="5753100" cy="5133975"/>
            <wp:effectExtent l="0" t="0" r="0" b="9525"/>
            <wp:docPr id="15" name="Slika 15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a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FE" w:rsidRDefault="00AA12FE" w:rsidP="00AA12FE">
      <w:pPr>
        <w:jc w:val="center"/>
        <w:rPr>
          <w:i/>
          <w:iCs/>
        </w:rPr>
      </w:pPr>
      <w:r>
        <w:rPr>
          <w:i/>
          <w:iCs/>
        </w:rPr>
        <w:t>Slika 2.8. XML dekoder</w:t>
      </w:r>
    </w:p>
    <w:p w:rsidR="00AA12FE" w:rsidRDefault="00AA12FE" w:rsidP="00AA12FE">
      <w:pPr>
        <w:pStyle w:val="Naslov1"/>
        <w:numPr>
          <w:ilvl w:val="0"/>
          <w:numId w:val="39"/>
        </w:numPr>
      </w:pPr>
      <w:bookmarkStart w:id="12" w:name="_Toc406953245"/>
      <w:r>
        <w:lastRenderedPageBreak/>
        <w:t>Primjer analize zloćudnog programa</w:t>
      </w:r>
      <w:bookmarkEnd w:id="12"/>
    </w:p>
    <w:p w:rsidR="00E86A4D" w:rsidRDefault="00AC2711" w:rsidP="00E86A4D">
      <w:pPr>
        <w:ind w:firstLine="360"/>
      </w:pPr>
      <w:r>
        <w:t>U ovom primjeru napravit će se analiza zloćudnog programa FakeInst. On se „maskira“ u popularne programe kao što su Skype i Instagram, a primarno je raširen u Rusiji. Šalje SMS poruke na tzv. premium-rate brojeve telefona, odnosno brojeve za koje se plaća više nego za običan poziv. Primjeri takvih linija su linije ćaskanja za odrasle, pozivi glasanja za kandidate u televizijskim showovima</w:t>
      </w:r>
      <w:r w:rsidR="00E86A4D">
        <w:t>, neke diplomatske usluge itd. FakeInst je jedan od prvih zloćudnih programa namijenjenih operativnom sustavu Android koji je široko otkriven u svijetu. Također je jedan od prvih porodica zloćudnih programa koje imaju nekoliko varijanta: JiFake, RuWapFraud, Opfake i DepositMobi</w:t>
      </w:r>
      <w:r w:rsidR="00837A2E">
        <w:t>.</w:t>
      </w:r>
    </w:p>
    <w:p w:rsidR="00250B41" w:rsidRDefault="00250B41" w:rsidP="00E86A4D">
      <w:pPr>
        <w:ind w:firstLine="360"/>
      </w:pPr>
      <w:r>
        <w:t>Inačica zloćudnog programa se može dohvatiti na sljedećoj web stranici:</w:t>
      </w:r>
    </w:p>
    <w:p w:rsidR="00250B41" w:rsidRDefault="00250B41" w:rsidP="00E86A4D">
      <w:pPr>
        <w:ind w:firstLine="360"/>
      </w:pPr>
      <w:hyperlink r:id="rId27" w:history="1">
        <w:r w:rsidRPr="009A3987">
          <w:rPr>
            <w:rStyle w:val="Hiperveza"/>
          </w:rPr>
          <w:t>http://contagiominidump.blogspot.com/2011/12/russian-android-malware-fake-installer.html</w:t>
        </w:r>
      </w:hyperlink>
    </w:p>
    <w:p w:rsidR="002911BC" w:rsidRDefault="00E86A4D" w:rsidP="00E86A4D">
      <w:pPr>
        <w:ind w:firstLine="360"/>
      </w:pPr>
      <w:r>
        <w:t>.</w:t>
      </w:r>
    </w:p>
    <w:p w:rsidR="002911BC" w:rsidRDefault="002911BC" w:rsidP="002911BC">
      <w:pPr>
        <w:pStyle w:val="Naslov2"/>
        <w:numPr>
          <w:ilvl w:val="1"/>
          <w:numId w:val="39"/>
        </w:numPr>
      </w:pPr>
      <w:bookmarkStart w:id="13" w:name="_Toc406953246"/>
      <w:r>
        <w:t>Zadatak</w:t>
      </w:r>
      <w:bookmarkEnd w:id="13"/>
    </w:p>
    <w:p w:rsidR="002911BC" w:rsidRDefault="00AC2711" w:rsidP="00E86A4D">
      <w:pPr>
        <w:ind w:firstLine="576"/>
      </w:pPr>
      <w:r>
        <w:t xml:space="preserve">Zadatak ove analize jest </w:t>
      </w:r>
      <w:r w:rsidR="00E86A4D">
        <w:t xml:space="preserve">analizirati prethodno navedeni zloćudni program FakeInst te se </w:t>
      </w:r>
      <w:r>
        <w:t>pobliže upoznati s alatom ApkAnalyser.</w:t>
      </w:r>
    </w:p>
    <w:p w:rsidR="00E86A4D" w:rsidRPr="002911BC" w:rsidRDefault="00E86A4D" w:rsidP="00E86A4D"/>
    <w:p w:rsidR="002911BC" w:rsidRDefault="002D3733" w:rsidP="00837A2E">
      <w:pPr>
        <w:pStyle w:val="Naslov2"/>
        <w:numPr>
          <w:ilvl w:val="1"/>
          <w:numId w:val="39"/>
        </w:numPr>
      </w:pPr>
      <w:bookmarkStart w:id="14" w:name="_Toc406953247"/>
      <w:r>
        <w:t>Instalacija programa</w:t>
      </w:r>
      <w:bookmarkEnd w:id="14"/>
    </w:p>
    <w:p w:rsidR="002911BC" w:rsidRDefault="00E86A4D" w:rsidP="00837A2E">
      <w:pPr>
        <w:ind w:firstLine="576"/>
      </w:pPr>
      <w:r>
        <w:t>Radi bolje k</w:t>
      </w:r>
      <w:r w:rsidR="00837A2E">
        <w:t>ompatibi</w:t>
      </w:r>
      <w:r w:rsidR="00D128EE">
        <w:t>lnosti za rad programa preporučuje</w:t>
      </w:r>
      <w:r w:rsidR="00837A2E">
        <w:t xml:space="preserve"> se korištenje Androidovog virtualnog uređaja (engl. Android Virtual Device - AVD) koji se nalazi u sklopu razvojnih alata Android SDK. Stvori se novi virtualni uređaj klikom na Create...  te odabirom minimalnih postavki, a pažnju treba obratiti i na verziju Androida koji će se pokretati. Nakon što se stvori, virtualni uređaj se pokrene i počeka da se podigne operativni sustav. Tada se otvori konzola/command shell te se provjeri čita li alat adb taj uređaj izdavanjem naredbe </w:t>
      </w:r>
      <w:r w:rsidR="00837A2E">
        <w:rPr>
          <w:i/>
          <w:iCs/>
        </w:rPr>
        <w:t>adb devices</w:t>
      </w:r>
      <w:r w:rsidR="00837A2E">
        <w:t>.</w:t>
      </w:r>
    </w:p>
    <w:p w:rsidR="00837A2E" w:rsidRDefault="0076105D" w:rsidP="00837A2E">
      <w:pPr>
        <w:ind w:firstLine="576"/>
      </w:pPr>
      <w:r>
        <w:rPr>
          <w:noProof/>
        </w:rPr>
        <w:drawing>
          <wp:inline distT="0" distB="0" distL="0" distR="0">
            <wp:extent cx="5238750" cy="695325"/>
            <wp:effectExtent l="0" t="0" r="0" b="9525"/>
            <wp:docPr id="16" name="Slika 16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a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41" w:rsidRDefault="00250B41" w:rsidP="00250B41">
      <w:pPr>
        <w:ind w:firstLine="576"/>
        <w:jc w:val="center"/>
        <w:rPr>
          <w:i/>
          <w:iCs/>
        </w:rPr>
      </w:pPr>
      <w:r>
        <w:rPr>
          <w:i/>
          <w:iCs/>
        </w:rPr>
        <w:t>Slika 3.1. Provjera čita li alat adb virtualni uređaj</w:t>
      </w:r>
    </w:p>
    <w:p w:rsidR="002D3733" w:rsidRDefault="002D3733" w:rsidP="00250B41">
      <w:pPr>
        <w:ind w:firstLine="576"/>
        <w:jc w:val="center"/>
        <w:rPr>
          <w:i/>
          <w:iCs/>
        </w:rPr>
      </w:pPr>
    </w:p>
    <w:p w:rsidR="002D3733" w:rsidRDefault="002D3733" w:rsidP="002D3733">
      <w:pPr>
        <w:ind w:firstLine="576"/>
      </w:pPr>
      <w:r>
        <w:t xml:space="preserve">Program se instalira naredbom </w:t>
      </w:r>
      <w:r>
        <w:rPr>
          <w:i/>
          <w:iCs/>
        </w:rPr>
        <w:t>adb</w:t>
      </w:r>
      <w:r w:rsidR="00FA6631">
        <w:rPr>
          <w:i/>
          <w:iCs/>
        </w:rPr>
        <w:t xml:space="preserve"> install</w:t>
      </w:r>
      <w:r>
        <w:rPr>
          <w:i/>
          <w:iCs/>
        </w:rPr>
        <w:t xml:space="preserve"> &lt;put_do_programa&gt;</w:t>
      </w:r>
      <w:r>
        <w:t>, a primje</w:t>
      </w:r>
      <w:r w:rsidR="00274D41">
        <w:t>r instalacije je na slici 3.</w:t>
      </w:r>
      <w:r w:rsidR="004322F5">
        <w:t>2</w:t>
      </w:r>
      <w:r>
        <w:t>.</w:t>
      </w:r>
    </w:p>
    <w:p w:rsidR="00FA6631" w:rsidRDefault="0076105D" w:rsidP="002D3733">
      <w:pPr>
        <w:ind w:firstLine="576"/>
      </w:pPr>
      <w:r>
        <w:rPr>
          <w:noProof/>
        </w:rPr>
        <w:drawing>
          <wp:inline distT="0" distB="0" distL="0" distR="0">
            <wp:extent cx="5753100" cy="457200"/>
            <wp:effectExtent l="0" t="0" r="0" b="0"/>
            <wp:docPr id="17" name="Slika 17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a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31" w:rsidRPr="00FA6631" w:rsidRDefault="00FA6631" w:rsidP="00FA6631">
      <w:pPr>
        <w:ind w:firstLine="576"/>
        <w:jc w:val="center"/>
        <w:rPr>
          <w:i/>
          <w:iCs/>
        </w:rPr>
      </w:pPr>
      <w:r>
        <w:rPr>
          <w:i/>
          <w:iCs/>
        </w:rPr>
        <w:t>Slika 3.2. adb install</w:t>
      </w:r>
    </w:p>
    <w:p w:rsidR="006C4A49" w:rsidRDefault="006C4A49" w:rsidP="00274D41">
      <w:pPr>
        <w:ind w:firstLine="576"/>
      </w:pPr>
      <w:r>
        <w:lastRenderedPageBreak/>
        <w:t xml:space="preserve">Vidljivo je da je zloćudni kod zamaskiran u program </w:t>
      </w:r>
      <w:r w:rsidR="00274D41">
        <w:t>AndroidInstaller,</w:t>
      </w:r>
      <w:r>
        <w:t xml:space="preserve"> a rad programa je slikovno opisan sljedećim slikama:</w:t>
      </w:r>
    </w:p>
    <w:p w:rsidR="00274D41" w:rsidRDefault="0076105D" w:rsidP="00274D41">
      <w:pPr>
        <w:ind w:firstLine="576"/>
        <w:jc w:val="center"/>
      </w:pPr>
      <w:r>
        <w:rPr>
          <w:noProof/>
        </w:rPr>
        <w:drawing>
          <wp:inline distT="0" distB="0" distL="0" distR="0">
            <wp:extent cx="4705350" cy="7848600"/>
            <wp:effectExtent l="0" t="0" r="0" b="0"/>
            <wp:docPr id="18" name="Slika 18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ka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41" w:rsidRPr="00274D41" w:rsidRDefault="00274D41" w:rsidP="00274D41">
      <w:pPr>
        <w:ind w:firstLine="576"/>
        <w:jc w:val="center"/>
        <w:rPr>
          <w:i/>
          <w:iCs/>
        </w:rPr>
      </w:pPr>
      <w:r>
        <w:rPr>
          <w:i/>
          <w:iCs/>
        </w:rPr>
        <w:t>Slika 3.3. Početni prozor programa AndroidInstaller</w:t>
      </w:r>
    </w:p>
    <w:p w:rsidR="00274D41" w:rsidRDefault="0076105D" w:rsidP="00274D41">
      <w:pPr>
        <w:ind w:firstLine="576"/>
        <w:jc w:val="center"/>
      </w:pPr>
      <w:r>
        <w:rPr>
          <w:noProof/>
        </w:rPr>
        <w:lastRenderedPageBreak/>
        <w:drawing>
          <wp:inline distT="0" distB="0" distL="0" distR="0">
            <wp:extent cx="4695825" cy="7943850"/>
            <wp:effectExtent l="0" t="0" r="9525" b="0"/>
            <wp:docPr id="19" name="Slika 19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a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41" w:rsidRPr="00274D41" w:rsidRDefault="00274D41" w:rsidP="00274D41">
      <w:pPr>
        <w:ind w:firstLine="576"/>
        <w:jc w:val="center"/>
        <w:rPr>
          <w:i/>
          <w:iCs/>
        </w:rPr>
      </w:pPr>
      <w:r>
        <w:rPr>
          <w:i/>
          <w:iCs/>
        </w:rPr>
        <w:t>Slika 3.4. Prozor koji se prikaže pritiskom gumba</w:t>
      </w:r>
    </w:p>
    <w:p w:rsidR="00274D41" w:rsidRDefault="0076105D" w:rsidP="00274D41">
      <w:pPr>
        <w:ind w:firstLine="576"/>
        <w:jc w:val="center"/>
      </w:pPr>
      <w:r>
        <w:rPr>
          <w:noProof/>
        </w:rPr>
        <w:lastRenderedPageBreak/>
        <w:drawing>
          <wp:inline distT="0" distB="0" distL="0" distR="0">
            <wp:extent cx="4705350" cy="7943850"/>
            <wp:effectExtent l="0" t="0" r="0" b="0"/>
            <wp:docPr id="20" name="Slika 20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ka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41" w:rsidRPr="00274D41" w:rsidRDefault="00274D41" w:rsidP="00274D41">
      <w:pPr>
        <w:ind w:firstLine="576"/>
        <w:jc w:val="center"/>
        <w:rPr>
          <w:i/>
          <w:iCs/>
        </w:rPr>
      </w:pPr>
      <w:r>
        <w:rPr>
          <w:i/>
          <w:iCs/>
        </w:rPr>
        <w:t>Slika 3.5. Program otvori web stranice s koje bi se trebalo dohvatiti datoteku</w:t>
      </w:r>
    </w:p>
    <w:p w:rsidR="00274D41" w:rsidRPr="002D3733" w:rsidRDefault="00274D41" w:rsidP="002D3733">
      <w:pPr>
        <w:ind w:firstLine="576"/>
      </w:pPr>
    </w:p>
    <w:p w:rsidR="002911BC" w:rsidRDefault="002911BC" w:rsidP="002911BC">
      <w:pPr>
        <w:pStyle w:val="Naslov2"/>
        <w:numPr>
          <w:ilvl w:val="1"/>
          <w:numId w:val="39"/>
        </w:numPr>
      </w:pPr>
      <w:bookmarkStart w:id="15" w:name="_Toc406953248"/>
      <w:r>
        <w:lastRenderedPageBreak/>
        <w:t>Analiza programa</w:t>
      </w:r>
      <w:bookmarkEnd w:id="15"/>
    </w:p>
    <w:p w:rsidR="00724A14" w:rsidRDefault="00ED177D" w:rsidP="00724A14">
      <w:pPr>
        <w:ind w:firstLine="576"/>
      </w:pPr>
      <w:r>
        <w:t>Da bi se započelo</w:t>
      </w:r>
      <w:r w:rsidR="00250B41">
        <w:t xml:space="preserve"> analizu, potrebno je učitati program nad kojim se ona želi sprovesti. To se uradi klikom na File u Meniju te odabirom Set Paths. Nakon toga se pojavi iskočni prozor. Na iskočnom prozoru se klikne Add... te se odabere </w:t>
      </w:r>
      <w:r w:rsidR="00724A14">
        <w:rPr>
          <w:i/>
          <w:iCs/>
        </w:rPr>
        <w:t>.apk</w:t>
      </w:r>
      <w:r w:rsidR="00724A14">
        <w:t xml:space="preserve"> paket i klikne na OK.</w:t>
      </w:r>
    </w:p>
    <w:p w:rsidR="00724A14" w:rsidRDefault="0076105D" w:rsidP="00724A14">
      <w:pPr>
        <w:ind w:firstLine="576"/>
      </w:pPr>
      <w:r>
        <w:rPr>
          <w:noProof/>
        </w:rPr>
        <w:drawing>
          <wp:inline distT="0" distB="0" distL="0" distR="0">
            <wp:extent cx="5753100" cy="3600450"/>
            <wp:effectExtent l="0" t="0" r="0" b="0"/>
            <wp:docPr id="21" name="Slika 21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a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14" w:rsidRDefault="00274D41" w:rsidP="00724A14">
      <w:pPr>
        <w:ind w:firstLine="576"/>
        <w:jc w:val="center"/>
      </w:pPr>
      <w:r>
        <w:rPr>
          <w:i/>
          <w:iCs/>
        </w:rPr>
        <w:t>Slika 3.6</w:t>
      </w:r>
      <w:r w:rsidR="00724A14">
        <w:rPr>
          <w:i/>
          <w:iCs/>
        </w:rPr>
        <w:t>. Postavljanje puta</w:t>
      </w:r>
    </w:p>
    <w:p w:rsidR="00724A14" w:rsidRDefault="00724A14" w:rsidP="00724A14">
      <w:pPr>
        <w:ind w:firstLine="576"/>
      </w:pPr>
    </w:p>
    <w:p w:rsidR="00724A14" w:rsidRDefault="00724A14" w:rsidP="003270B2">
      <w:pPr>
        <w:ind w:firstLine="576"/>
      </w:pPr>
      <w:r>
        <w:t xml:space="preserve">Zatim se pod File pa Settings </w:t>
      </w:r>
      <w:r w:rsidR="003270B2">
        <w:t xml:space="preserve">namjesti put do datoteke </w:t>
      </w:r>
      <w:r w:rsidR="003270B2">
        <w:rPr>
          <w:i/>
          <w:iCs/>
        </w:rPr>
        <w:t>adb.exe</w:t>
      </w:r>
      <w:r w:rsidR="003270B2">
        <w:t xml:space="preserve"> koja se nalazi u </w:t>
      </w:r>
      <w:r w:rsidR="003270B2" w:rsidRPr="003270B2">
        <w:rPr>
          <w:i/>
          <w:iCs/>
        </w:rPr>
        <w:t>&lt;SDK_FOLDER&gt;/platform-tools/</w:t>
      </w:r>
      <w:r w:rsidR="003270B2">
        <w:t xml:space="preserve"> . Ako program ne bude htio prebacivati </w:t>
      </w:r>
      <w:r w:rsidR="003270B2">
        <w:rPr>
          <w:i/>
          <w:iCs/>
        </w:rPr>
        <w:t>.apk</w:t>
      </w:r>
      <w:r w:rsidR="003270B2">
        <w:t xml:space="preserve"> datoteke na telefon, tada se problem rješava stvaranjem folder </w:t>
      </w:r>
      <w:r w:rsidR="003270B2">
        <w:rPr>
          <w:i/>
          <w:iCs/>
        </w:rPr>
        <w:t>android-sdk-windows/platform-tools/</w:t>
      </w:r>
      <w:r w:rsidR="003270B2">
        <w:t xml:space="preserve"> te se tamo doda datoteka </w:t>
      </w:r>
      <w:r w:rsidR="003270B2">
        <w:rPr>
          <w:i/>
          <w:iCs/>
        </w:rPr>
        <w:t>adb.exe</w:t>
      </w:r>
      <w:r w:rsidR="003270B2">
        <w:t xml:space="preserve"> pa se taj put namjesti pod Settings kao što je pr</w:t>
      </w:r>
      <w:r w:rsidR="00274D41">
        <w:t>ikazano na slici 3.7</w:t>
      </w:r>
      <w:r w:rsidR="003270B2">
        <w:t>.</w:t>
      </w:r>
    </w:p>
    <w:p w:rsidR="003270B2" w:rsidRDefault="0076105D" w:rsidP="003270B2">
      <w:pPr>
        <w:ind w:firstLine="576"/>
        <w:jc w:val="center"/>
      </w:pPr>
      <w:r>
        <w:rPr>
          <w:noProof/>
        </w:rPr>
        <w:lastRenderedPageBreak/>
        <w:drawing>
          <wp:inline distT="0" distB="0" distL="0" distR="0">
            <wp:extent cx="3800475" cy="3095625"/>
            <wp:effectExtent l="0" t="0" r="9525" b="9525"/>
            <wp:docPr id="22" name="Slika 22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k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B2" w:rsidRDefault="00274D41" w:rsidP="003270B2">
      <w:pPr>
        <w:ind w:firstLine="576"/>
        <w:jc w:val="center"/>
        <w:rPr>
          <w:i/>
          <w:iCs/>
        </w:rPr>
      </w:pPr>
      <w:r>
        <w:rPr>
          <w:i/>
          <w:iCs/>
        </w:rPr>
        <w:t>Slika 3.7</w:t>
      </w:r>
      <w:r w:rsidR="003270B2">
        <w:rPr>
          <w:i/>
          <w:iCs/>
        </w:rPr>
        <w:t xml:space="preserve">. Settings </w:t>
      </w:r>
      <w:r w:rsidR="009A3EA4">
        <w:rPr>
          <w:i/>
          <w:iCs/>
        </w:rPr>
        <w:t>–</w:t>
      </w:r>
      <w:r w:rsidR="003270B2">
        <w:rPr>
          <w:i/>
          <w:iCs/>
        </w:rPr>
        <w:t xml:space="preserve"> postavke</w:t>
      </w:r>
    </w:p>
    <w:p w:rsidR="009A3EA4" w:rsidRDefault="009A3EA4" w:rsidP="009A3EA4">
      <w:pPr>
        <w:ind w:firstLine="576"/>
      </w:pPr>
      <w:r>
        <w:tab/>
        <w:t>Nakon što su se namjestile inicijalne postavke programa, može se pokrenuti analiza klikom na tipku „Load midlets and resolve against classpath“ u glavnoj alatnoj traci ili preko menija na File pa „Analyse“. Dobije se sljedeće:</w:t>
      </w:r>
    </w:p>
    <w:p w:rsidR="009A3EA4" w:rsidRDefault="0076105D" w:rsidP="009A3EA4">
      <w:pPr>
        <w:ind w:firstLine="576"/>
      </w:pPr>
      <w:r>
        <w:rPr>
          <w:noProof/>
        </w:rPr>
        <w:drawing>
          <wp:inline distT="0" distB="0" distL="0" distR="0">
            <wp:extent cx="5753100" cy="3448050"/>
            <wp:effectExtent l="0" t="0" r="0" b="0"/>
            <wp:docPr id="23" name="Slika 23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a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0A" w:rsidRDefault="00274D41" w:rsidP="00A15D0A">
      <w:pPr>
        <w:ind w:firstLine="576"/>
        <w:jc w:val="center"/>
      </w:pPr>
      <w:r>
        <w:rPr>
          <w:i/>
          <w:iCs/>
        </w:rPr>
        <w:t>Slika 3.8</w:t>
      </w:r>
      <w:r w:rsidR="00A15D0A">
        <w:rPr>
          <w:i/>
          <w:iCs/>
        </w:rPr>
        <w:t>.Stanje alata ApkAnalyser nakon učitavanja .apk datoteke</w:t>
      </w:r>
    </w:p>
    <w:p w:rsidR="00A15D0A" w:rsidRDefault="00A15D0A" w:rsidP="00A15D0A">
      <w:pPr>
        <w:ind w:firstLine="576"/>
      </w:pPr>
    </w:p>
    <w:p w:rsidR="00A15D0A" w:rsidRDefault="00A15D0A" w:rsidP="00A15D0A">
      <w:pPr>
        <w:ind w:firstLine="576"/>
      </w:pPr>
      <w:r>
        <w:tab/>
        <w:t>Početak analize počinje čitanjem datoteke AndroidManifest.xml te interpretacijom njene vrijednosti.</w:t>
      </w:r>
    </w:p>
    <w:p w:rsidR="00A15D0A" w:rsidRDefault="0076105D" w:rsidP="00A15D0A">
      <w:pPr>
        <w:ind w:firstLine="576"/>
      </w:pPr>
      <w:r>
        <w:rPr>
          <w:noProof/>
        </w:rPr>
        <w:lastRenderedPageBreak/>
        <w:drawing>
          <wp:inline distT="0" distB="0" distL="0" distR="0">
            <wp:extent cx="5753100" cy="3162300"/>
            <wp:effectExtent l="0" t="0" r="0" b="0"/>
            <wp:docPr id="24" name="Slika 24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ka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0A" w:rsidRPr="00A15D0A" w:rsidRDefault="00274D41" w:rsidP="00A15D0A">
      <w:pPr>
        <w:ind w:firstLine="576"/>
        <w:jc w:val="center"/>
        <w:rPr>
          <w:i/>
          <w:iCs/>
        </w:rPr>
      </w:pPr>
      <w:r>
        <w:rPr>
          <w:i/>
          <w:iCs/>
        </w:rPr>
        <w:t>Slika 3.9</w:t>
      </w:r>
      <w:r w:rsidR="00A15D0A">
        <w:rPr>
          <w:i/>
          <w:iCs/>
        </w:rPr>
        <w:t>. AndroidManifest.xml</w:t>
      </w:r>
    </w:p>
    <w:p w:rsidR="00A15D0A" w:rsidRDefault="00A15D0A" w:rsidP="004322F5">
      <w:pPr>
        <w:ind w:firstLine="708"/>
      </w:pPr>
      <w:r>
        <w:t xml:space="preserve">Iz datoteke se može pročitati da koristi dopuštenja za Internet, kameru, statistike baterije, modificiranje audio postavki, instaliranje paketa, bluetooth, čitanje stanja telefona te primanje, slanje i pisanje SMS-a. </w:t>
      </w:r>
      <w:r w:rsidR="004322F5">
        <w:t>Ime programa je AndroidInstaller, a g</w:t>
      </w:r>
      <w:r>
        <w:t xml:space="preserve">lavna aktivnost je </w:t>
      </w:r>
      <w:r w:rsidRPr="00A15D0A">
        <w:rPr>
          <w:i/>
          <w:iCs/>
        </w:rPr>
        <w:t>AndroidInstaller2Activity</w:t>
      </w:r>
      <w:r>
        <w:t xml:space="preserve"> tako da se nju prvu krene analizirati.</w:t>
      </w:r>
    </w:p>
    <w:p w:rsidR="00A15D0A" w:rsidRDefault="00A15D0A" w:rsidP="00A15D0A">
      <w:pPr>
        <w:ind w:firstLine="708"/>
      </w:pPr>
      <w:r>
        <w:t xml:space="preserve">Može se započeti klikanjem na razred aktivnosti u prozoru razreda i resursa te </w:t>
      </w:r>
      <w:r w:rsidR="00700E63">
        <w:t>zatim odabirom na View pa na Examine class. Otvori se popis atributa i metoda te se analiziraju njihova imena da se dođe do informacija o funkcionalnosti.</w:t>
      </w:r>
    </w:p>
    <w:p w:rsidR="00700E63" w:rsidRDefault="0076105D" w:rsidP="002E7FFC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4876800" cy="6848475"/>
            <wp:effectExtent l="0" t="0" r="0" b="9525"/>
            <wp:docPr id="25" name="Slika 25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a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63" w:rsidRDefault="00274D41" w:rsidP="00700E63">
      <w:pPr>
        <w:ind w:firstLine="708"/>
        <w:jc w:val="center"/>
        <w:rPr>
          <w:i/>
          <w:iCs/>
        </w:rPr>
      </w:pPr>
      <w:r>
        <w:rPr>
          <w:i/>
          <w:iCs/>
        </w:rPr>
        <w:t>Slika 3.10</w:t>
      </w:r>
      <w:r w:rsidR="00700E63">
        <w:rPr>
          <w:i/>
          <w:iCs/>
        </w:rPr>
        <w:t>. Prozor Examine Class</w:t>
      </w:r>
    </w:p>
    <w:p w:rsidR="002E7FFC" w:rsidRDefault="002E7FFC" w:rsidP="002E7FFC">
      <w:pPr>
        <w:ind w:firstLine="708"/>
      </w:pPr>
      <w:r>
        <w:t xml:space="preserve">Zanimljivi atribut je </w:t>
      </w:r>
      <w:r w:rsidRPr="002D3733">
        <w:rPr>
          <w:i/>
          <w:iCs/>
        </w:rPr>
        <w:t>private java.lang.String text123;</w:t>
      </w:r>
    </w:p>
    <w:p w:rsidR="002E7FFC" w:rsidRDefault="002E7FFC" w:rsidP="002E7FFC">
      <w:pPr>
        <w:ind w:firstLine="708"/>
      </w:pPr>
      <w:r>
        <w:t>A zanimljive metode su:</w:t>
      </w:r>
    </w:p>
    <w:p w:rsidR="002E7FFC" w:rsidRPr="002D3733" w:rsidRDefault="002E7FFC" w:rsidP="002E7FFC">
      <w:pPr>
        <w:numPr>
          <w:ilvl w:val="0"/>
          <w:numId w:val="47"/>
        </w:numPr>
        <w:rPr>
          <w:i/>
          <w:iCs/>
        </w:rPr>
      </w:pPr>
      <w:r w:rsidRPr="002D3733">
        <w:rPr>
          <w:i/>
          <w:iCs/>
        </w:rPr>
        <w:t>static public java.lang.String readRawTextFile(android.content.Context ctx, int resId);</w:t>
      </w:r>
    </w:p>
    <w:p w:rsidR="002E7FFC" w:rsidRPr="002D3733" w:rsidRDefault="002E7FFC" w:rsidP="002E7FFC">
      <w:pPr>
        <w:numPr>
          <w:ilvl w:val="0"/>
          <w:numId w:val="47"/>
        </w:numPr>
        <w:rPr>
          <w:i/>
          <w:iCs/>
        </w:rPr>
      </w:pPr>
      <w:r w:rsidRPr="002D3733">
        <w:rPr>
          <w:i/>
          <w:iCs/>
        </w:rPr>
        <w:t>private void sendSMS(java.lang.String phoneNumber, java.lang.String message);</w:t>
      </w:r>
    </w:p>
    <w:p w:rsidR="002E7FFC" w:rsidRPr="002D3733" w:rsidRDefault="002E7FFC" w:rsidP="002E7FFC">
      <w:pPr>
        <w:numPr>
          <w:ilvl w:val="0"/>
          <w:numId w:val="47"/>
        </w:numPr>
        <w:rPr>
          <w:i/>
          <w:iCs/>
        </w:rPr>
      </w:pPr>
      <w:r w:rsidRPr="002D3733">
        <w:rPr>
          <w:i/>
          <w:iCs/>
        </w:rPr>
        <w:lastRenderedPageBreak/>
        <w:t>java.lang.String getStringFromRawFile(android.app.Activity activity, int ttr) throws java.io.IOException;</w:t>
      </w:r>
      <w:r w:rsidRPr="002D3733">
        <w:rPr>
          <w:i/>
          <w:iCs/>
        </w:rPr>
        <w:tab/>
      </w:r>
    </w:p>
    <w:p w:rsidR="002E7FFC" w:rsidRPr="002D3733" w:rsidRDefault="002E7FFC" w:rsidP="002E7FFC">
      <w:pPr>
        <w:numPr>
          <w:ilvl w:val="0"/>
          <w:numId w:val="47"/>
        </w:numPr>
        <w:rPr>
          <w:i/>
          <w:iCs/>
        </w:rPr>
      </w:pPr>
      <w:r w:rsidRPr="002D3733">
        <w:rPr>
          <w:i/>
          <w:iCs/>
        </w:rPr>
        <w:t>public void openWebURL(java.lang.String inURL);</w:t>
      </w:r>
    </w:p>
    <w:p w:rsidR="002E7FFC" w:rsidRPr="002D3733" w:rsidRDefault="002E7FFC" w:rsidP="002E7FFC">
      <w:pPr>
        <w:numPr>
          <w:ilvl w:val="0"/>
          <w:numId w:val="47"/>
        </w:numPr>
        <w:rPr>
          <w:i/>
          <w:iCs/>
        </w:rPr>
      </w:pPr>
      <w:r w:rsidRPr="002D3733">
        <w:rPr>
          <w:i/>
          <w:iCs/>
        </w:rPr>
        <w:t>public void setText123(java.lang.String text123);</w:t>
      </w:r>
    </w:p>
    <w:p w:rsidR="002D3733" w:rsidRDefault="002D3733" w:rsidP="002E7FFC">
      <w:pPr>
        <w:ind w:firstLine="708"/>
      </w:pPr>
    </w:p>
    <w:p w:rsidR="002E7FFC" w:rsidRDefault="002D3733" w:rsidP="00861E1B">
      <w:pPr>
        <w:ind w:firstLine="708"/>
      </w:pPr>
      <w:r>
        <w:t xml:space="preserve">Budući da je inicijalni rad pokazao da program služi samo za dohvaćanje datoteka, navedene metode se ne čine da upadaju u program, a pogotovo metoda </w:t>
      </w:r>
      <w:r w:rsidRPr="002D3733">
        <w:rPr>
          <w:i/>
          <w:iCs/>
        </w:rPr>
        <w:t>sendSMS</w:t>
      </w:r>
      <w:r>
        <w:rPr>
          <w:i/>
          <w:iCs/>
        </w:rPr>
        <w:t>()</w:t>
      </w:r>
      <w:r>
        <w:t>. Ostale datoteke upućuju da se stvara novi String, otvara neka Web lokacija ili postavlja tekst. Da bi se shvatilo što se događa za vrijeme rada programa</w:t>
      </w:r>
      <w:r w:rsidR="00861E1B">
        <w:t xml:space="preserve"> može se napraviti ispis, primjerice pri ulazu ili izlazu iz metode.</w:t>
      </w:r>
      <w:r>
        <w:t xml:space="preserve"> </w:t>
      </w:r>
      <w:r w:rsidR="00861E1B">
        <w:t>To se uradi tako da se klikne</w:t>
      </w:r>
      <w:r>
        <w:t xml:space="preserve"> desn</w:t>
      </w:r>
      <w:r w:rsidR="00861E1B">
        <w:t>o</w:t>
      </w:r>
      <w:r>
        <w:t xml:space="preserve">m </w:t>
      </w:r>
      <w:r w:rsidR="00861E1B">
        <w:t>tipkom</w:t>
      </w:r>
      <w:r>
        <w:t xml:space="preserve"> miša na svaku od navedenih metoda te se odabere Print method entry (with params) ili Print method exit (with return value) ovisno dodaju li se u metodu Stringovi kao parametri ili se String vraća, a ako </w:t>
      </w:r>
      <w:r w:rsidR="00861E1B">
        <w:t xml:space="preserve">su ispunjena oba uvjeta, tada se može kliknuti na oboje. Npr. za metodu </w:t>
      </w:r>
      <w:r w:rsidR="00861E1B" w:rsidRPr="00861E1B">
        <w:rPr>
          <w:i/>
          <w:iCs/>
        </w:rPr>
        <w:t>sendSMS()</w:t>
      </w:r>
      <w:r w:rsidR="00861E1B">
        <w:t xml:space="preserve"> se odabere Print method entry (with params).</w:t>
      </w:r>
    </w:p>
    <w:p w:rsidR="00861E1B" w:rsidRDefault="00861E1B" w:rsidP="002E7FFC">
      <w:pPr>
        <w:ind w:firstLine="708"/>
      </w:pPr>
      <w:r>
        <w:t>Za atribut se može odabrati Print writing this field da se vidi kada mu se mijenja vrijednost.</w:t>
      </w:r>
    </w:p>
    <w:p w:rsidR="00861E1B" w:rsidRDefault="0076105D" w:rsidP="002E7FFC">
      <w:pPr>
        <w:ind w:firstLine="708"/>
      </w:pPr>
      <w:r>
        <w:rPr>
          <w:noProof/>
        </w:rPr>
        <w:drawing>
          <wp:inline distT="0" distB="0" distL="0" distR="0">
            <wp:extent cx="3981450" cy="4686300"/>
            <wp:effectExtent l="0" t="0" r="0" b="0"/>
            <wp:docPr id="26" name="Slika 26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ka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1B" w:rsidRDefault="00274D41" w:rsidP="00861E1B">
      <w:pPr>
        <w:ind w:firstLine="708"/>
        <w:jc w:val="center"/>
      </w:pPr>
      <w:r>
        <w:rPr>
          <w:i/>
          <w:iCs/>
        </w:rPr>
        <w:t>Slika 3.11</w:t>
      </w:r>
      <w:r w:rsidR="00861E1B">
        <w:rPr>
          <w:i/>
          <w:iCs/>
        </w:rPr>
        <w:t>. Postavljanje ispisa metode</w:t>
      </w:r>
    </w:p>
    <w:p w:rsidR="00861E1B" w:rsidRDefault="00861E1B" w:rsidP="00866D15">
      <w:pPr>
        <w:ind w:firstLine="576"/>
      </w:pPr>
      <w:r>
        <w:lastRenderedPageBreak/>
        <w:t xml:space="preserve">Nakon postavki ispisa, treba se izvesti modifikacija bytecodea što se uradi klikom na Modifications pa na Perform bytecode modifications čime se otvara iskočni prozor s informacijama provedenim modifikacijom, a </w:t>
      </w:r>
      <w:r w:rsidR="00866D15">
        <w:t>klikom na gumb „Install and run“ se taj modificirani program može izvesti na virtualnome stroju (ili pak stvarnome ako je priključen).</w:t>
      </w:r>
    </w:p>
    <w:p w:rsidR="00866D15" w:rsidRDefault="0076105D" w:rsidP="00866D15">
      <w:pPr>
        <w:ind w:firstLine="576"/>
        <w:jc w:val="center"/>
      </w:pPr>
      <w:r>
        <w:rPr>
          <w:noProof/>
        </w:rPr>
        <w:drawing>
          <wp:inline distT="0" distB="0" distL="0" distR="0">
            <wp:extent cx="4829175" cy="6105525"/>
            <wp:effectExtent l="0" t="0" r="9525" b="9525"/>
            <wp:docPr id="27" name="Slika 27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a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15" w:rsidRDefault="00274D41" w:rsidP="00866D15">
      <w:pPr>
        <w:ind w:firstLine="576"/>
        <w:jc w:val="center"/>
        <w:rPr>
          <w:i/>
          <w:iCs/>
        </w:rPr>
      </w:pPr>
      <w:r>
        <w:rPr>
          <w:i/>
          <w:iCs/>
        </w:rPr>
        <w:t>Slika 3.12</w:t>
      </w:r>
      <w:r w:rsidR="00866D15">
        <w:rPr>
          <w:i/>
          <w:iCs/>
        </w:rPr>
        <w:t>. Prozor s informacijama o modifikacijama te poluga napretka</w:t>
      </w:r>
    </w:p>
    <w:p w:rsidR="00866D15" w:rsidRDefault="00866D15" w:rsidP="00866D15">
      <w:pPr>
        <w:ind w:firstLine="576"/>
      </w:pPr>
    </w:p>
    <w:p w:rsidR="00866D15" w:rsidRDefault="00866D15" w:rsidP="00866D15">
      <w:pPr>
        <w:ind w:firstLine="576"/>
      </w:pPr>
      <w:r>
        <w:t>Poslije nekog vremena, program se otvori na virtualnom uređaju, a ApkAnalyser otvori prozor logcat.</w:t>
      </w:r>
    </w:p>
    <w:p w:rsidR="00F90B27" w:rsidRDefault="0076105D" w:rsidP="00F90B27">
      <w:pPr>
        <w:ind w:firstLine="576"/>
        <w:jc w:val="center"/>
      </w:pPr>
      <w:r>
        <w:rPr>
          <w:noProof/>
        </w:rPr>
        <w:lastRenderedPageBreak/>
        <w:drawing>
          <wp:inline distT="0" distB="0" distL="0" distR="0">
            <wp:extent cx="5743575" cy="3448050"/>
            <wp:effectExtent l="0" t="0" r="9525" b="0"/>
            <wp:docPr id="28" name="Slika 28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ika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27" w:rsidRDefault="00F90B27" w:rsidP="00F90B27">
      <w:pPr>
        <w:ind w:firstLine="576"/>
        <w:jc w:val="center"/>
        <w:rPr>
          <w:i/>
          <w:iCs/>
        </w:rPr>
      </w:pPr>
      <w:r>
        <w:rPr>
          <w:i/>
          <w:iCs/>
        </w:rPr>
        <w:t xml:space="preserve">Slika </w:t>
      </w:r>
      <w:r w:rsidR="00274D41">
        <w:rPr>
          <w:i/>
          <w:iCs/>
        </w:rPr>
        <w:t>3.13</w:t>
      </w:r>
      <w:r>
        <w:rPr>
          <w:i/>
          <w:iCs/>
        </w:rPr>
        <w:t>. Prozor logcat</w:t>
      </w:r>
    </w:p>
    <w:p w:rsidR="00F90B27" w:rsidRDefault="00F90B27" w:rsidP="00F90B27">
      <w:pPr>
        <w:ind w:firstLine="576"/>
      </w:pPr>
    </w:p>
    <w:p w:rsidR="00F90B27" w:rsidRDefault="00F90B27" w:rsidP="00F90B27">
      <w:pPr>
        <w:ind w:firstLine="576"/>
      </w:pPr>
      <w:r>
        <w:t>Logcat ispisuje poruke koje se zadaju u Log razredu te ostale sustavske poruke kao što su tragovi stogova kada su bačene iznimke.</w:t>
      </w:r>
      <w:r w:rsidR="00661135">
        <w:t xml:space="preserve"> Logcat prozor ima 10 različitih gumbova, a oni su redom:</w:t>
      </w:r>
    </w:p>
    <w:p w:rsidR="00661135" w:rsidRDefault="00661135" w:rsidP="00661135">
      <w:pPr>
        <w:numPr>
          <w:ilvl w:val="0"/>
          <w:numId w:val="48"/>
        </w:numPr>
      </w:pPr>
      <w:r>
        <w:t>V – Verbose (najmanji prioritet)</w:t>
      </w:r>
    </w:p>
    <w:p w:rsidR="00661135" w:rsidRDefault="00661135" w:rsidP="00661135">
      <w:pPr>
        <w:numPr>
          <w:ilvl w:val="0"/>
          <w:numId w:val="48"/>
        </w:numPr>
      </w:pPr>
      <w:r>
        <w:t xml:space="preserve">D – Debug </w:t>
      </w:r>
    </w:p>
    <w:p w:rsidR="00661135" w:rsidRDefault="00661135" w:rsidP="00661135">
      <w:pPr>
        <w:numPr>
          <w:ilvl w:val="0"/>
          <w:numId w:val="48"/>
        </w:numPr>
      </w:pPr>
      <w:r>
        <w:t>I – Info (zadani prioritet)</w:t>
      </w:r>
    </w:p>
    <w:p w:rsidR="00661135" w:rsidRDefault="00661135" w:rsidP="00661135">
      <w:pPr>
        <w:numPr>
          <w:ilvl w:val="0"/>
          <w:numId w:val="48"/>
        </w:numPr>
      </w:pPr>
      <w:r>
        <w:t xml:space="preserve">W – Warning </w:t>
      </w:r>
    </w:p>
    <w:p w:rsidR="00661135" w:rsidRDefault="00661135" w:rsidP="00661135">
      <w:pPr>
        <w:numPr>
          <w:ilvl w:val="0"/>
          <w:numId w:val="48"/>
        </w:numPr>
      </w:pPr>
      <w:r>
        <w:t xml:space="preserve">E – Error </w:t>
      </w:r>
    </w:p>
    <w:p w:rsidR="00661135" w:rsidRDefault="00661135" w:rsidP="00661135">
      <w:pPr>
        <w:numPr>
          <w:ilvl w:val="0"/>
          <w:numId w:val="48"/>
        </w:numPr>
      </w:pPr>
      <w:r>
        <w:t xml:space="preserve">F – Fatal  </w:t>
      </w:r>
    </w:p>
    <w:p w:rsidR="00661135" w:rsidRDefault="00661135" w:rsidP="00661135">
      <w:pPr>
        <w:numPr>
          <w:ilvl w:val="0"/>
          <w:numId w:val="48"/>
        </w:numPr>
      </w:pPr>
      <w:r>
        <w:t>S – Silent (najveći prioritet)</w:t>
      </w:r>
    </w:p>
    <w:p w:rsidR="00661135" w:rsidRDefault="00661135" w:rsidP="00661135">
      <w:pPr>
        <w:numPr>
          <w:ilvl w:val="0"/>
          <w:numId w:val="48"/>
        </w:numPr>
      </w:pPr>
      <w:r>
        <w:t>Clear</w:t>
      </w:r>
    </w:p>
    <w:p w:rsidR="00661135" w:rsidRDefault="00661135" w:rsidP="00661135">
      <w:pPr>
        <w:numPr>
          <w:ilvl w:val="0"/>
          <w:numId w:val="48"/>
        </w:numPr>
      </w:pPr>
      <w:r>
        <w:t>Relaunch</w:t>
      </w:r>
    </w:p>
    <w:p w:rsidR="002E7FFC" w:rsidRDefault="00661135" w:rsidP="00661135">
      <w:pPr>
        <w:numPr>
          <w:ilvl w:val="0"/>
          <w:numId w:val="48"/>
        </w:numPr>
      </w:pPr>
      <w:r>
        <w:t>Close</w:t>
      </w:r>
    </w:p>
    <w:p w:rsidR="00661135" w:rsidRDefault="00661135" w:rsidP="00661135">
      <w:pPr>
        <w:ind w:firstLine="576"/>
      </w:pPr>
      <w:r>
        <w:t>U ovom primjeru će se gledati rezultati u prozoru koji se dobije klikom na gumb S</w:t>
      </w:r>
      <w:r w:rsidR="004322F5">
        <w:t xml:space="preserve"> da bi se vidjeli svi ispisi osim novopostavljenih bilješki</w:t>
      </w:r>
      <w:r>
        <w:t>, a ispis je sljedeći:</w:t>
      </w:r>
    </w:p>
    <w:p w:rsidR="00661135" w:rsidRDefault="0076105D" w:rsidP="00661135">
      <w:pPr>
        <w:ind w:firstLine="576"/>
      </w:pPr>
      <w:r>
        <w:rPr>
          <w:noProof/>
        </w:rPr>
        <w:lastRenderedPageBreak/>
        <w:drawing>
          <wp:inline distT="0" distB="0" distL="0" distR="0">
            <wp:extent cx="5572125" cy="5667375"/>
            <wp:effectExtent l="0" t="0" r="9525" b="9525"/>
            <wp:docPr id="29" name="Slika 29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a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35" w:rsidRDefault="00274D41" w:rsidP="00661135">
      <w:pPr>
        <w:ind w:firstLine="576"/>
        <w:jc w:val="center"/>
        <w:rPr>
          <w:i/>
          <w:iCs/>
        </w:rPr>
      </w:pPr>
      <w:r>
        <w:rPr>
          <w:i/>
          <w:iCs/>
        </w:rPr>
        <w:t>Slika 3.14</w:t>
      </w:r>
      <w:r w:rsidR="00661135">
        <w:rPr>
          <w:i/>
          <w:iCs/>
        </w:rPr>
        <w:t>. Prozor Silent modea</w:t>
      </w:r>
    </w:p>
    <w:p w:rsidR="00661135" w:rsidRDefault="00661135" w:rsidP="00661135">
      <w:pPr>
        <w:ind w:firstLine="576"/>
      </w:pPr>
    </w:p>
    <w:p w:rsidR="00661135" w:rsidRDefault="00661135" w:rsidP="00661135">
      <w:pPr>
        <w:ind w:firstLine="576"/>
      </w:pPr>
      <w:r>
        <w:t>Sljedeći odsječak je vrlo zanimljiv:</w:t>
      </w:r>
    </w:p>
    <w:p w:rsidR="00661135" w:rsidRPr="00661135" w:rsidRDefault="00661135" w:rsidP="00661135">
      <w:pPr>
        <w:ind w:firstLine="576"/>
        <w:contextualSpacing/>
        <w:rPr>
          <w:rStyle w:val="Jakoisticanje"/>
        </w:rPr>
      </w:pPr>
      <w:r w:rsidRPr="00661135">
        <w:rPr>
          <w:rStyle w:val="Jakoisticanje"/>
        </w:rPr>
        <w:t>12-20 04:53:24.482 V/APKANALYSER(  599): &gt; com.android.installer.full.AndroidInstaller2Activity:sendSMS(java.lang.String phoneNumber, java.lang.String message)void(0,377)</w:t>
      </w:r>
      <w:r w:rsidRPr="00661135">
        <w:rPr>
          <w:rStyle w:val="Jakoisticanje"/>
        </w:rPr>
        <w:cr/>
      </w:r>
    </w:p>
    <w:p w:rsidR="00661135" w:rsidRPr="00661135" w:rsidRDefault="00661135" w:rsidP="00661135">
      <w:pPr>
        <w:ind w:firstLine="576"/>
        <w:contextualSpacing/>
        <w:rPr>
          <w:rStyle w:val="Jakoisticanje"/>
        </w:rPr>
      </w:pPr>
      <w:r w:rsidRPr="00661135">
        <w:rPr>
          <w:rStyle w:val="Jakoisticanje"/>
        </w:rPr>
        <w:t>12-20 04:53:24.482 V/APKANALYSER(  599):   parameter[0]: java.lang.String phoneNumber = 4169</w:t>
      </w:r>
      <w:r w:rsidRPr="00661135">
        <w:rPr>
          <w:rStyle w:val="Jakoisticanje"/>
        </w:rPr>
        <w:cr/>
      </w:r>
    </w:p>
    <w:p w:rsidR="00661135" w:rsidRPr="00661135" w:rsidRDefault="00661135" w:rsidP="00661135">
      <w:pPr>
        <w:ind w:firstLine="576"/>
        <w:contextualSpacing/>
        <w:rPr>
          <w:rStyle w:val="Jakoisticanje"/>
        </w:rPr>
      </w:pPr>
      <w:r w:rsidRPr="00661135">
        <w:rPr>
          <w:rStyle w:val="Jakoisticanje"/>
        </w:rPr>
        <w:t>12-20 04:53:24.482 V/APKANALYSER(  599):   parameter[1]: java.lang.String message = 9319303264+378+51+0+1+00a1b</w:t>
      </w:r>
      <w:r w:rsidRPr="00661135">
        <w:rPr>
          <w:rStyle w:val="Jakoisticanje"/>
        </w:rPr>
        <w:cr/>
      </w:r>
    </w:p>
    <w:p w:rsidR="00661135" w:rsidRPr="00661135" w:rsidRDefault="00661135" w:rsidP="00661135">
      <w:pPr>
        <w:ind w:firstLine="576"/>
        <w:contextualSpacing/>
        <w:rPr>
          <w:rStyle w:val="Jakoisticanje"/>
        </w:rPr>
      </w:pPr>
      <w:r w:rsidRPr="00661135">
        <w:rPr>
          <w:rStyle w:val="Jakoisticanje"/>
        </w:rPr>
        <w:lastRenderedPageBreak/>
        <w:t>12-20 04:53:36.454 V/APKANALYSER(  599): &gt; com.android.installer.full.AndroidInstaller2Activity:sendSMS(java.lang.String phoneNumber, java.lang.String message)void(0,377)</w:t>
      </w:r>
      <w:r w:rsidRPr="00661135">
        <w:rPr>
          <w:rStyle w:val="Jakoisticanje"/>
        </w:rPr>
        <w:cr/>
      </w:r>
    </w:p>
    <w:p w:rsidR="00661135" w:rsidRPr="00661135" w:rsidRDefault="00661135" w:rsidP="00661135">
      <w:pPr>
        <w:ind w:firstLine="576"/>
        <w:contextualSpacing/>
        <w:rPr>
          <w:rStyle w:val="Jakoisticanje"/>
        </w:rPr>
      </w:pPr>
      <w:r w:rsidRPr="00661135">
        <w:rPr>
          <w:rStyle w:val="Jakoisticanje"/>
        </w:rPr>
        <w:t>12-20 04:53:36.454 V/APKANALYSER(  599):   parameter[0]: java.lang.String phoneNumber = 7495</w:t>
      </w:r>
      <w:r w:rsidRPr="00661135">
        <w:rPr>
          <w:rStyle w:val="Jakoisticanje"/>
        </w:rPr>
        <w:cr/>
      </w:r>
    </w:p>
    <w:p w:rsidR="00661135" w:rsidRPr="00661135" w:rsidRDefault="00661135" w:rsidP="00661135">
      <w:pPr>
        <w:ind w:firstLine="576"/>
        <w:contextualSpacing/>
        <w:rPr>
          <w:rStyle w:val="Jakoisticanje"/>
        </w:rPr>
      </w:pPr>
      <w:r w:rsidRPr="00661135">
        <w:rPr>
          <w:rStyle w:val="Jakoisticanje"/>
        </w:rPr>
        <w:t>12-20 04:53:36.454 V/APKANALYSER(  599):   parameter[1]: java.lang.String message = 9319303264+378+51+0+1+00a1b</w:t>
      </w:r>
      <w:r w:rsidRPr="00661135">
        <w:rPr>
          <w:rStyle w:val="Jakoisticanje"/>
        </w:rPr>
        <w:cr/>
      </w:r>
    </w:p>
    <w:p w:rsidR="00661135" w:rsidRPr="00661135" w:rsidRDefault="00661135" w:rsidP="00661135">
      <w:pPr>
        <w:ind w:firstLine="576"/>
        <w:contextualSpacing/>
        <w:rPr>
          <w:rStyle w:val="Jakoisticanje"/>
        </w:rPr>
      </w:pPr>
      <w:r w:rsidRPr="00661135">
        <w:rPr>
          <w:rStyle w:val="Jakoisticanje"/>
        </w:rPr>
        <w:t>12-20 04:53:48.462 V/APKANALYSER(  599): &gt; com.android.installer.full.AndroidInstaller2Activity:sendSMS(java.lang.String phoneNumber, java.lang.String message)void(0,377)</w:t>
      </w:r>
      <w:r w:rsidRPr="00661135">
        <w:rPr>
          <w:rStyle w:val="Jakoisticanje"/>
        </w:rPr>
        <w:cr/>
      </w:r>
    </w:p>
    <w:p w:rsidR="00661135" w:rsidRPr="00661135" w:rsidRDefault="00661135" w:rsidP="00661135">
      <w:pPr>
        <w:ind w:firstLine="576"/>
        <w:contextualSpacing/>
        <w:rPr>
          <w:rStyle w:val="Jakoisticanje"/>
        </w:rPr>
      </w:pPr>
      <w:r w:rsidRPr="00661135">
        <w:rPr>
          <w:rStyle w:val="Jakoisticanje"/>
        </w:rPr>
        <w:t>12-20 04:53:48.462 V/APKANALYSER(  599):   parameter[0]: java.lang.String phoneNumber = 7495</w:t>
      </w:r>
      <w:r w:rsidRPr="00661135">
        <w:rPr>
          <w:rStyle w:val="Jakoisticanje"/>
        </w:rPr>
        <w:cr/>
      </w:r>
    </w:p>
    <w:p w:rsidR="00BF07C7" w:rsidRDefault="00661135" w:rsidP="00661135">
      <w:pPr>
        <w:ind w:firstLine="576"/>
        <w:contextualSpacing/>
        <w:rPr>
          <w:rStyle w:val="Jakoisticanje"/>
        </w:rPr>
      </w:pPr>
      <w:r w:rsidRPr="00661135">
        <w:rPr>
          <w:rStyle w:val="Jakoisticanje"/>
        </w:rPr>
        <w:t>12-20 04:53:48.462 V/APKANALYSER(  599):   parameter[1]: java.lang.String message = 9319303264+378+51+0+1+00a1b</w:t>
      </w:r>
    </w:p>
    <w:p w:rsidR="00BF07C7" w:rsidRDefault="00BF07C7" w:rsidP="00BF07C7">
      <w:pPr>
        <w:contextualSpacing/>
        <w:rPr>
          <w:rStyle w:val="Jakoisticanje"/>
          <w:i w:val="0"/>
          <w:iCs w:val="0"/>
        </w:rPr>
      </w:pPr>
    </w:p>
    <w:p w:rsidR="00BF07C7" w:rsidRDefault="00BF07C7" w:rsidP="00BF07C7">
      <w:pPr>
        <w:contextualSpacing/>
        <w:rPr>
          <w:rStyle w:val="Jakoisticanje"/>
          <w:i w:val="0"/>
          <w:iCs w:val="0"/>
        </w:rPr>
      </w:pPr>
    </w:p>
    <w:p w:rsidR="00661135" w:rsidRDefault="00BF07C7" w:rsidP="00BF07C7">
      <w:pPr>
        <w:ind w:firstLine="576"/>
      </w:pPr>
      <w:r>
        <w:t>Vidljivo je prilikom tri poziva metode sendSMS(), poruka se šalje na brojeve '4169' i '7495' sa sadržajem „</w:t>
      </w:r>
      <w:r w:rsidRPr="00BF07C7">
        <w:t>9319303264+378+51+0+1+00a1b</w:t>
      </w:r>
      <w:r>
        <w:t>“. Budući da su brojevi dugački samo 4 znaka, može se zaključiti da se doista radi o premium</w:t>
      </w:r>
      <w:r w:rsidR="006C4A49">
        <w:t>-rate</w:t>
      </w:r>
      <w:r>
        <w:t xml:space="preserve"> brojevima.</w:t>
      </w:r>
    </w:p>
    <w:p w:rsidR="00BF07C7" w:rsidRDefault="00BF07C7" w:rsidP="00BF07C7">
      <w:pPr>
        <w:ind w:firstLine="576"/>
      </w:pPr>
      <w:r>
        <w:t xml:space="preserve">Iz dnevnika bilješki vrijedi još spomenuti i ispis izlaza iz metode </w:t>
      </w:r>
      <w:r w:rsidRPr="00BF07C7">
        <w:rPr>
          <w:i/>
          <w:iCs/>
        </w:rPr>
        <w:t>getStringFromRawFile()</w:t>
      </w:r>
      <w:r>
        <w:t>:</w:t>
      </w:r>
    </w:p>
    <w:p w:rsidR="00BF07C7" w:rsidRPr="00BF07C7" w:rsidRDefault="00BF07C7" w:rsidP="00BF07C7">
      <w:pPr>
        <w:ind w:firstLine="576"/>
        <w:contextualSpacing/>
      </w:pPr>
      <w: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&lt; com.android.installer.full.AndroidInstaller2Activity:getStringFromRawFile(android.app.Activity activity, int ttr)java.lang.String(F,450)</w:t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  return: java.lang.String = 0|rumts|roolurl.txt|9319303264+378+51+0+1+00a1b,4169;9319303264+378+51+0+1+00a1b,7495;77719203264+378+51+0+1+00a1b,4447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0|rumegafon|roolurl.txt|9319303264+378+51+0+1+00a1b,4169;9319303264+378+51+0+1+00a1b,7495;77719203264+378+51+0+1+00a1b,4447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79|ru|roolurl.txt|9319303264+378+51+0+1+00a1b,4169;9319303264+378+51+0+1+00a1b,7495;77719203264+378+51+0+1+00a1b,4447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00|all|roolurl.txt|9319303264+378+51+0+1+00a1b,4169;9319303264+378+51+0+1+00a1b,7495;9319303264+378+51+0+1+00a1b,7495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lastRenderedPageBreak/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375|by|roolurl.txt|42447004264+378+51+0+1+00a1b,3337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38|ua|roolurl.txt|50241920u264+378+51+0+1+00a1b,0000000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77|kz|roolurl.txt|50241920k264+378+51+0+1+00a1b,7122;50241920k264+378+51+0+1+00a1b,7122;50241920k264+378+51+0+1+00a1b,7132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374|am|roolurl.txt|77719203264+378+51+0+1+00a1b,8161;77719203264+378+51+0+1+00a1b,4449;77719203264+378+51+0+1+00a1b,4446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994|az|roolurl.txt|77719203264+378+51+0+1+00a1b,4161;77719203264+378+51+0+1+00a1b,4449;77719203264+378+51+0+1+00a1b,4448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371|lv|roolurl.txt|777419202264+378+51+0+1+00a1b,1824;777319202264+378+51+0+1+00a1b,1824;777219202264+378+51+0+1+00a1b,1824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370|lt|roolurl.txt|777919202264+378+51+0+1+00a1b,1624;777719202264+378+51+0+1+00a1b,1624;777319202264+378+51+0+1+00a1b,1624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372|ee|roolurl.txt|77719203264+378+51+0+1+00a1b,1206;77719203264+378+51+0+1+00a1b,1204;77719203264+378+51+0+1+00a1b,1302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992|tj|roolurl.txt|77719203264+378+51+0+1+00a1b,4161;77719203264+378+51+0+1+00a1b,4449;77719203264+378+51+0+1+00a1b,4448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BF07C7" w:rsidRPr="00BF07C7" w:rsidRDefault="00BF07C7" w:rsidP="00BF07C7">
      <w:pPr>
        <w:ind w:firstLine="576"/>
        <w:contextualSpacing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972|il|roolurl.txt|777419202264+378+51+0+1+00a1b,4070;777319202264+378+51+0+1+00a1b,4070;777119202264+378+51+0+1+00a1b,4070</w:t>
      </w:r>
      <w:r w:rsidRPr="00BF07C7">
        <w:rPr>
          <w:rStyle w:val="Jakoisticanje"/>
          <w:sz w:val="20"/>
          <w:szCs w:val="20"/>
        </w:rPr>
        <w:cr/>
      </w:r>
      <w:r w:rsidRPr="00BF07C7">
        <w:rPr>
          <w:rStyle w:val="Jakoisticanje"/>
          <w:sz w:val="20"/>
          <w:szCs w:val="20"/>
        </w:rPr>
        <w:cr/>
      </w:r>
    </w:p>
    <w:p w:rsidR="00724A14" w:rsidRDefault="00BF07C7" w:rsidP="00BF07C7">
      <w:pPr>
        <w:ind w:firstLine="576"/>
        <w:rPr>
          <w:rStyle w:val="Jakoisticanje"/>
          <w:sz w:val="20"/>
          <w:szCs w:val="20"/>
        </w:rPr>
      </w:pPr>
      <w:r w:rsidRPr="00BF07C7">
        <w:rPr>
          <w:rStyle w:val="Jakoisticanje"/>
          <w:sz w:val="20"/>
          <w:szCs w:val="20"/>
        </w:rPr>
        <w:t>12-20 04:50:42.614 V/APKANALYSER(  599): 49|de|roolurl.txt|777619202264+378+51+0+1+00a1b,82300;777519202264+378+51+0+1+00a1b,82300;777319202264+378+51+0+1+00a1b,82300</w:t>
      </w:r>
      <w:r w:rsidRPr="00BF07C7">
        <w:rPr>
          <w:rStyle w:val="Jakoisticanje"/>
          <w:sz w:val="20"/>
          <w:szCs w:val="20"/>
        </w:rPr>
        <w:cr/>
      </w:r>
    </w:p>
    <w:p w:rsidR="00BF07C7" w:rsidRDefault="006C4A49" w:rsidP="006C4A49">
      <w:pPr>
        <w:ind w:firstLine="576"/>
      </w:pPr>
      <w:r>
        <w:t>U ovom ispisu se pokazuje na koje premium-rate brojeve se može slati SMS, a vidi se da je za sve brojeve sadržaj SMS poruke isti.</w:t>
      </w:r>
    </w:p>
    <w:p w:rsidR="006C4A49" w:rsidRDefault="006C4A49" w:rsidP="006C4A49">
      <w:pPr>
        <w:ind w:firstLine="576"/>
      </w:pPr>
      <w:r>
        <w:lastRenderedPageBreak/>
        <w:t>Ostali ispisi ne daju previše informacija jer je rezultat ili nerazumljiv, npr.</w:t>
      </w:r>
    </w:p>
    <w:p w:rsidR="006C4A49" w:rsidRDefault="006C4A49" w:rsidP="006C4A49">
      <w:pPr>
        <w:ind w:firstLine="576"/>
      </w:pPr>
      <w:r w:rsidRPr="006C4A49">
        <w:rPr>
          <w:rStyle w:val="Jakoisticanje"/>
        </w:rPr>
        <w:t>12-20 04:50:42.263 V/APKANALYSER(  599):   return: java.lang.String = Ð</w:t>
      </w:r>
      <w:r w:rsidRPr="006C4A49">
        <w:rPr>
          <w:rStyle w:val="Jakoisticanje"/>
          <w:rFonts w:cs="Arial"/>
        </w:rPr>
        <w:t>Ð»Ñ</w:t>
      </w:r>
      <w:r w:rsidRPr="006C4A49">
        <w:rPr>
          <w:rStyle w:val="Jakoisticanje"/>
        </w:rPr>
        <w:t xml:space="preserve"> </w:t>
      </w:r>
      <w:r w:rsidRPr="006C4A49">
        <w:rPr>
          <w:rStyle w:val="Jakoisticanje"/>
          <w:rFonts w:cs="Arial"/>
        </w:rPr>
        <w:t>Ð¿ÑÐ¾Ð´Ð¾Ð»Ð¶ÐµÐ½Ð¸Ñ</w:t>
      </w:r>
      <w:r w:rsidRPr="006C4A49">
        <w:rPr>
          <w:rStyle w:val="Jakoisticanje"/>
        </w:rPr>
        <w:t xml:space="preserve"> </w:t>
      </w:r>
      <w:r w:rsidRPr="006C4A49">
        <w:rPr>
          <w:rStyle w:val="Jakoisticanje"/>
          <w:rFonts w:cs="Arial"/>
        </w:rPr>
        <w:t>Ð½Ð°Ð¶Ð¼Ð¸ÑÐµ</w:t>
      </w:r>
      <w:r w:rsidRPr="006C4A49">
        <w:rPr>
          <w:rStyle w:val="Jakoisticanje"/>
        </w:rPr>
        <w:t xml:space="preserve"> </w:t>
      </w:r>
      <w:r w:rsidRPr="006C4A49">
        <w:rPr>
          <w:rStyle w:val="Jakoisticanje"/>
          <w:rFonts w:cs="Arial"/>
        </w:rPr>
        <w:t>Ð´Ð°Ð»ÐµÐµ</w:t>
      </w:r>
      <w:r w:rsidRPr="006C4A49">
        <w:rPr>
          <w:rStyle w:val="Jakoisticanje"/>
        </w:rPr>
        <w:t>.</w:t>
      </w:r>
      <w:r w:rsidRPr="006C4A49">
        <w:rPr>
          <w:rStyle w:val="Jakoisticanje"/>
        </w:rPr>
        <w:cr/>
      </w:r>
    </w:p>
    <w:p w:rsidR="006C4A49" w:rsidRDefault="006C4A49" w:rsidP="006C4A49">
      <w:r>
        <w:t>ili ne daju rezultate koji se traže u analizi.</w:t>
      </w:r>
    </w:p>
    <w:p w:rsidR="006C4A49" w:rsidRDefault="006C4A49" w:rsidP="006C4A49">
      <w:pPr>
        <w:ind w:firstLine="576"/>
      </w:pPr>
      <w:r>
        <w:t>Budući da se došlo do premium-rate brojeva, time je analiza završena.</w:t>
      </w:r>
    </w:p>
    <w:p w:rsidR="006C4A49" w:rsidRDefault="006C4A49" w:rsidP="006C4A49"/>
    <w:p w:rsidR="006C4A49" w:rsidRDefault="006C4A49" w:rsidP="006C4A49"/>
    <w:p w:rsidR="006C4A49" w:rsidRPr="00BF07C7" w:rsidRDefault="006C4A49" w:rsidP="006C4A49"/>
    <w:p w:rsidR="002911BC" w:rsidRDefault="002911BC" w:rsidP="002911BC">
      <w:pPr>
        <w:pStyle w:val="Naslov2"/>
        <w:numPr>
          <w:ilvl w:val="1"/>
          <w:numId w:val="39"/>
        </w:numPr>
      </w:pPr>
      <w:bookmarkStart w:id="16" w:name="_Toc406953249"/>
      <w:r>
        <w:t>Zaključak analize</w:t>
      </w:r>
      <w:bookmarkEnd w:id="16"/>
    </w:p>
    <w:p w:rsidR="006C4A49" w:rsidRPr="006C4A49" w:rsidRDefault="006C4A49" w:rsidP="006C4A49">
      <w:pPr>
        <w:ind w:firstLine="360"/>
      </w:pPr>
      <w:r>
        <w:t>Analizom se došlo do zaključka da je instalirani program zaista program u kojem je zamaskiran zloćudni program FakeInst. Ispisom povratnih vrijednost metoda su se dobili premium-rate brojevi na koje se šalje SMS-poruka određenog sadržaja. Korištenje drugih dodatnih mogućnosti nije bilo potrebno u ovom slučaju.</w:t>
      </w:r>
    </w:p>
    <w:p w:rsidR="00750888" w:rsidRDefault="00750888" w:rsidP="00913BFF">
      <w:pPr>
        <w:pStyle w:val="Naslov1"/>
        <w:numPr>
          <w:ilvl w:val="0"/>
          <w:numId w:val="39"/>
        </w:numPr>
      </w:pPr>
      <w:bookmarkStart w:id="17" w:name="_Toc113812271"/>
      <w:bookmarkStart w:id="18" w:name="_Toc159987577"/>
      <w:bookmarkStart w:id="19" w:name="_Toc406953250"/>
      <w:r>
        <w:lastRenderedPageBreak/>
        <w:t>Zaključak</w:t>
      </w:r>
      <w:bookmarkStart w:id="20" w:name="_Toc73793800"/>
      <w:bookmarkStart w:id="21" w:name="_Toc73794370"/>
      <w:bookmarkStart w:id="22" w:name="_Toc113812272"/>
      <w:bookmarkEnd w:id="17"/>
      <w:bookmarkEnd w:id="18"/>
      <w:bookmarkEnd w:id="19"/>
    </w:p>
    <w:p w:rsidR="00ED13B2" w:rsidRPr="002911BC" w:rsidRDefault="006C4A49" w:rsidP="000B0F0F">
      <w:pPr>
        <w:ind w:firstLine="360"/>
      </w:pPr>
      <w:r>
        <w:t>ApkAnalyser je</w:t>
      </w:r>
      <w:r w:rsidR="004E1420">
        <w:t xml:space="preserve"> </w:t>
      </w:r>
      <w:r w:rsidR="004B4C8C">
        <w:t xml:space="preserve">koristan alat za reverzni inženjering aplikacija za Android. </w:t>
      </w:r>
      <w:r w:rsidR="002911BC">
        <w:t xml:space="preserve">Omogućava korištenje alata </w:t>
      </w:r>
      <w:r w:rsidR="002911BC">
        <w:rPr>
          <w:i/>
          <w:iCs/>
        </w:rPr>
        <w:t>adb</w:t>
      </w:r>
      <w:r w:rsidR="002911BC">
        <w:t xml:space="preserve"> koji se nalazi u Android SDK te njime može instalirati te izbrisati programe na pametnom telefonu ili virtualnom stroju. Mogu se modificirati byte</w:t>
      </w:r>
      <w:r w:rsidR="000B0F0F">
        <w:t xml:space="preserve"> k</w:t>
      </w:r>
      <w:r w:rsidR="002911BC">
        <w:t>odovi metoda čime se postižu razni ispisa pri radu programa te se jednostavno može vidjeti kako se mijenjaju vrijednosti varijabli, stoga itd. u iskočnom prozoru. To svakako olakšava cijeli proces reverznog inženjerstva aplikacija za Android telefona jer analitičar ne mora previše detaljno prolaziti kroz strojni kod da vidi što metoda vraća, a to posebice dolazi do izražaja kod „zamagljenog“ koda kojega zlonamjerni napadači često pokušaju stvoriti. Sve u svemu, dobar posao tvrtke Sony.</w:t>
      </w:r>
    </w:p>
    <w:p w:rsidR="00750888" w:rsidRDefault="00750888" w:rsidP="00913BFF">
      <w:pPr>
        <w:pStyle w:val="Naslov1"/>
        <w:numPr>
          <w:ilvl w:val="0"/>
          <w:numId w:val="39"/>
        </w:numPr>
      </w:pPr>
      <w:bookmarkStart w:id="23" w:name="_Toc159987578"/>
      <w:bookmarkStart w:id="24" w:name="_Toc406953251"/>
      <w:r>
        <w:lastRenderedPageBreak/>
        <w:t>Literatura</w:t>
      </w:r>
      <w:bookmarkEnd w:id="20"/>
      <w:bookmarkEnd w:id="21"/>
      <w:bookmarkEnd w:id="22"/>
      <w:bookmarkEnd w:id="23"/>
      <w:bookmarkEnd w:id="24"/>
    </w:p>
    <w:p w:rsidR="00F048A7" w:rsidRDefault="00913BFF" w:rsidP="00750888">
      <w:pPr>
        <w:rPr>
          <w:lang w:val="en-US" w:bidi="fa-IR"/>
        </w:rPr>
      </w:pPr>
      <w:r>
        <w:rPr>
          <w:lang w:val="en-US" w:bidi="fa-IR"/>
        </w:rPr>
        <w:t xml:space="preserve">[1] </w:t>
      </w:r>
      <w:proofErr w:type="spellStart"/>
      <w:r>
        <w:rPr>
          <w:lang w:val="en-US" w:bidi="fa-IR"/>
        </w:rPr>
        <w:t>ApkAnalyser</w:t>
      </w:r>
      <w:proofErr w:type="spellEnd"/>
      <w:r>
        <w:rPr>
          <w:lang w:val="en-US" w:bidi="fa-IR"/>
        </w:rPr>
        <w:t xml:space="preserve"> – Developer World. </w:t>
      </w:r>
      <w:hyperlink r:id="rId42" w:history="1">
        <w:r w:rsidRPr="00E04AC5">
          <w:rPr>
            <w:rStyle w:val="Hiperveza"/>
            <w:lang w:val="en-US" w:bidi="fa-IR"/>
          </w:rPr>
          <w:t>http://developer.sonymobile.com/knowledge-base/tools/analyse-your-apks-with-apkanalyser/</w:t>
        </w:r>
      </w:hyperlink>
    </w:p>
    <w:p w:rsidR="00913BFF" w:rsidRDefault="00913BFF" w:rsidP="00AC3AA4">
      <w:pPr>
        <w:rPr>
          <w:lang w:val="en-US" w:bidi="fa-IR"/>
        </w:rPr>
      </w:pPr>
      <w:r>
        <w:rPr>
          <w:lang w:val="en-US" w:bidi="fa-IR"/>
        </w:rPr>
        <w:t xml:space="preserve">[2] </w:t>
      </w:r>
      <w:r w:rsidR="00AC3AA4" w:rsidRPr="00AC3AA4">
        <w:rPr>
          <w:lang w:val="en-US" w:bidi="fa-IR"/>
        </w:rPr>
        <w:t xml:space="preserve">Home · </w:t>
      </w:r>
      <w:proofErr w:type="spellStart"/>
      <w:r w:rsidR="00AC3AA4" w:rsidRPr="00AC3AA4">
        <w:rPr>
          <w:lang w:val="en-US" w:bidi="fa-IR"/>
        </w:rPr>
        <w:t>sonyxperiadev</w:t>
      </w:r>
      <w:proofErr w:type="spellEnd"/>
      <w:r w:rsidR="00AC3AA4" w:rsidRPr="00AC3AA4">
        <w:rPr>
          <w:lang w:val="en-US" w:bidi="fa-IR"/>
        </w:rPr>
        <w:t>/</w:t>
      </w:r>
      <w:proofErr w:type="spellStart"/>
      <w:r w:rsidR="00AC3AA4" w:rsidRPr="00AC3AA4">
        <w:rPr>
          <w:lang w:val="en-US" w:bidi="fa-IR"/>
        </w:rPr>
        <w:t>ApkAnalyser</w:t>
      </w:r>
      <w:proofErr w:type="spellEnd"/>
      <w:r w:rsidR="00AC3AA4" w:rsidRPr="00AC3AA4">
        <w:rPr>
          <w:lang w:val="en-US" w:bidi="fa-IR"/>
        </w:rPr>
        <w:t xml:space="preserve"> Wiki · GitHub</w:t>
      </w:r>
      <w:r w:rsidR="00AC3AA4">
        <w:rPr>
          <w:lang w:val="en-US" w:bidi="fa-IR"/>
        </w:rPr>
        <w:t xml:space="preserve">. </w:t>
      </w:r>
      <w:hyperlink r:id="rId43" w:history="1">
        <w:r w:rsidR="00AC3AA4" w:rsidRPr="00E04AC5">
          <w:rPr>
            <w:rStyle w:val="Hiperveza"/>
            <w:lang w:val="en-US" w:bidi="fa-IR"/>
          </w:rPr>
          <w:t>https://github.com/sonyxperiadev/ApkAnalyser/wiki</w:t>
        </w:r>
      </w:hyperlink>
    </w:p>
    <w:p w:rsidR="00913BFF" w:rsidRDefault="00913BFF" w:rsidP="00750888">
      <w:pPr>
        <w:rPr>
          <w:lang w:val="en-US" w:bidi="fa-IR"/>
        </w:rPr>
      </w:pPr>
      <w:r>
        <w:rPr>
          <w:lang w:val="en-US" w:bidi="fa-IR"/>
        </w:rPr>
        <w:t>[</w:t>
      </w:r>
      <w:r w:rsidR="00AC3AA4">
        <w:rPr>
          <w:lang w:val="en-US" w:bidi="fa-IR"/>
        </w:rPr>
        <w:t>3</w:t>
      </w:r>
      <w:r>
        <w:rPr>
          <w:lang w:val="en-US" w:bidi="fa-IR"/>
        </w:rPr>
        <w:t>]</w:t>
      </w:r>
      <w:r w:rsidR="00AC3AA4">
        <w:rPr>
          <w:lang w:val="en-US" w:bidi="fa-IR"/>
        </w:rPr>
        <w:t xml:space="preserve"> </w:t>
      </w:r>
      <w:r w:rsidR="00AC3AA4" w:rsidRPr="00AC3AA4">
        <w:rPr>
          <w:lang w:val="en-US" w:bidi="fa-IR"/>
        </w:rPr>
        <w:t>Android developers. http://developer.android.com/index.html</w:t>
      </w:r>
    </w:p>
    <w:p w:rsidR="00913BFF" w:rsidRDefault="00913BFF" w:rsidP="00AC3AA4">
      <w:pPr>
        <w:rPr>
          <w:lang w:val="en-US" w:bidi="fa-IR"/>
        </w:rPr>
      </w:pPr>
      <w:r>
        <w:rPr>
          <w:lang w:val="en-US" w:bidi="fa-IR"/>
        </w:rPr>
        <w:t>[</w:t>
      </w:r>
      <w:r w:rsidR="00AC3AA4">
        <w:rPr>
          <w:lang w:val="en-US" w:bidi="fa-IR"/>
        </w:rPr>
        <w:t>4</w:t>
      </w:r>
      <w:r>
        <w:rPr>
          <w:lang w:val="en-US" w:bidi="fa-IR"/>
        </w:rPr>
        <w:t>]</w:t>
      </w:r>
      <w:r w:rsidR="00AC3AA4">
        <w:rPr>
          <w:lang w:val="en-US" w:bidi="fa-IR"/>
        </w:rPr>
        <w:t xml:space="preserve"> </w:t>
      </w:r>
      <w:r w:rsidR="00AC3AA4" w:rsidRPr="00AC3AA4">
        <w:rPr>
          <w:lang w:val="en-US" w:bidi="fa-IR"/>
        </w:rPr>
        <w:t xml:space="preserve">Dunham K., Hartman S., </w:t>
      </w:r>
      <w:proofErr w:type="spellStart"/>
      <w:r w:rsidR="00AC3AA4" w:rsidRPr="00AC3AA4">
        <w:rPr>
          <w:lang w:val="en-US" w:bidi="fa-IR"/>
        </w:rPr>
        <w:t>Quintans</w:t>
      </w:r>
      <w:proofErr w:type="spellEnd"/>
      <w:r w:rsidR="00AC3AA4" w:rsidRPr="00AC3AA4">
        <w:rPr>
          <w:lang w:val="en-US" w:bidi="fa-IR"/>
        </w:rPr>
        <w:t xml:space="preserve"> M., Morales J. A., </w:t>
      </w:r>
      <w:proofErr w:type="spellStart"/>
      <w:r w:rsidR="00AC3AA4" w:rsidRPr="00AC3AA4">
        <w:rPr>
          <w:lang w:val="en-US" w:bidi="fa-IR"/>
        </w:rPr>
        <w:t>Strazzere</w:t>
      </w:r>
      <w:proofErr w:type="spellEnd"/>
      <w:r w:rsidR="00AC3AA4" w:rsidRPr="00AC3AA4">
        <w:rPr>
          <w:lang w:val="en-US" w:bidi="fa-IR"/>
        </w:rPr>
        <w:t xml:space="preserve"> T. (2014). </w:t>
      </w:r>
      <w:proofErr w:type="gramStart"/>
      <w:r w:rsidR="00AC3AA4" w:rsidRPr="00AC3AA4">
        <w:rPr>
          <w:lang w:val="en-US" w:bidi="fa-IR"/>
        </w:rPr>
        <w:t>Android Malware and Analysis.</w:t>
      </w:r>
      <w:proofErr w:type="gramEnd"/>
      <w:r w:rsidR="00AC3AA4" w:rsidRPr="00AC3AA4">
        <w:rPr>
          <w:lang w:val="en-US" w:bidi="fa-IR"/>
        </w:rPr>
        <w:t xml:space="preserve"> Boca Raton, FL: CRC Press.</w:t>
      </w:r>
    </w:p>
    <w:p w:rsidR="00913BFF" w:rsidRPr="00913BFF" w:rsidRDefault="00913BFF" w:rsidP="00750888">
      <w:pPr>
        <w:rPr>
          <w:lang w:val="en-US" w:bidi="fa-IR"/>
        </w:rPr>
      </w:pPr>
    </w:p>
    <w:sectPr w:rsidR="00913BFF" w:rsidRPr="00913BFF" w:rsidSect="00374865">
      <w:headerReference w:type="even" r:id="rId44"/>
      <w:headerReference w:type="default" r:id="rId45"/>
      <w:footerReference w:type="default" r:id="rId46"/>
      <w:type w:val="continuous"/>
      <w:pgSz w:w="11906" w:h="16838" w:code="9"/>
      <w:pgMar w:top="1701" w:right="1134" w:bottom="1701" w:left="1701" w:header="680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638" w:rsidRDefault="00B16638" w:rsidP="00750888">
      <w:r>
        <w:separator/>
      </w:r>
    </w:p>
    <w:p w:rsidR="00B16638" w:rsidRDefault="00B16638" w:rsidP="00750888"/>
    <w:p w:rsidR="00B16638" w:rsidRDefault="00B16638" w:rsidP="00750888"/>
    <w:p w:rsidR="00B16638" w:rsidRDefault="00B16638"/>
  </w:endnote>
  <w:endnote w:type="continuationSeparator" w:id="0">
    <w:p w:rsidR="00B16638" w:rsidRDefault="00B16638" w:rsidP="00750888">
      <w:r>
        <w:continuationSeparator/>
      </w:r>
    </w:p>
    <w:p w:rsidR="00B16638" w:rsidRDefault="00B16638" w:rsidP="00750888"/>
    <w:p w:rsidR="00B16638" w:rsidRDefault="00B16638" w:rsidP="00750888"/>
    <w:p w:rsidR="00B16638" w:rsidRDefault="00B166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15" w:rsidRPr="00C2068C" w:rsidRDefault="00866D15" w:rsidP="00750888">
    <w:r>
      <w:tab/>
    </w:r>
    <w:r w:rsidRPr="00C2068C">
      <w:fldChar w:fldCharType="begin"/>
    </w:r>
    <w:r w:rsidRPr="00C2068C">
      <w:instrText xml:space="preserve"> PAGE </w:instrText>
    </w:r>
    <w:r w:rsidRPr="00C2068C">
      <w:fldChar w:fldCharType="separate"/>
    </w:r>
    <w:r>
      <w:rPr>
        <w:noProof/>
      </w:rPr>
      <w:t>32</w:t>
    </w:r>
    <w:r w:rsidRPr="00C2068C">
      <w:fldChar w:fldCharType="end"/>
    </w:r>
  </w:p>
  <w:p w:rsidR="00866D15" w:rsidRDefault="00866D15" w:rsidP="00750888"/>
  <w:p w:rsidR="00866D15" w:rsidRDefault="00866D15" w:rsidP="0075088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15" w:rsidRDefault="00866D15" w:rsidP="00F73319">
    <w:pPr>
      <w:pStyle w:val="Podnoje"/>
      <w:jc w:val="right"/>
    </w:pPr>
    <w:r>
      <w:rPr>
        <w:rStyle w:val="Brojstranice"/>
      </w:rPr>
      <w:fldChar w:fldCharType="begin"/>
    </w:r>
    <w:r>
      <w:rPr>
        <w:rStyle w:val="Brojstranice"/>
      </w:rPr>
      <w:instrText xml:space="preserve"> PAGE </w:instrText>
    </w:r>
    <w:r>
      <w:rPr>
        <w:rStyle w:val="Brojstranice"/>
      </w:rPr>
      <w:fldChar w:fldCharType="separate"/>
    </w:r>
    <w:r w:rsidR="00573AA1">
      <w:rPr>
        <w:rStyle w:val="Brojstranice"/>
        <w:noProof/>
      </w:rPr>
      <w:t>25</w:t>
    </w:r>
    <w:r>
      <w:rPr>
        <w:rStyle w:val="Brojstranice"/>
      </w:rPr>
      <w:fldChar w:fldCharType="end"/>
    </w:r>
  </w:p>
  <w:p w:rsidR="00866D15" w:rsidRDefault="00866D1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638" w:rsidRDefault="00B16638" w:rsidP="00750888">
      <w:r>
        <w:separator/>
      </w:r>
    </w:p>
    <w:p w:rsidR="00B16638" w:rsidRDefault="00B16638" w:rsidP="00750888"/>
    <w:p w:rsidR="00B16638" w:rsidRDefault="00B16638" w:rsidP="00750888"/>
    <w:p w:rsidR="00B16638" w:rsidRDefault="00B16638"/>
  </w:footnote>
  <w:footnote w:type="continuationSeparator" w:id="0">
    <w:p w:rsidR="00B16638" w:rsidRDefault="00B16638" w:rsidP="00750888">
      <w:r>
        <w:continuationSeparator/>
      </w:r>
    </w:p>
    <w:p w:rsidR="00B16638" w:rsidRDefault="00B16638" w:rsidP="00750888"/>
    <w:p w:rsidR="00B16638" w:rsidRDefault="00B16638" w:rsidP="00750888"/>
    <w:p w:rsidR="00B16638" w:rsidRDefault="00B1663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15" w:rsidRPr="00350ADB" w:rsidRDefault="00866D15" w:rsidP="00750888">
    <w:r w:rsidRPr="00350ADB">
      <w:t>Kvaliteta usluge u OpenBSD-u</w:t>
    </w:r>
  </w:p>
  <w:p w:rsidR="00866D15" w:rsidRDefault="00866D15" w:rsidP="00750888"/>
  <w:p w:rsidR="00866D15" w:rsidRDefault="00866D15" w:rsidP="0075088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15" w:rsidRDefault="00866D1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15" w:rsidRDefault="00866D15">
    <w:pPr>
      <w:pStyle w:val="Zaglavlje"/>
    </w:pPr>
  </w:p>
  <w:p w:rsidR="00866D15" w:rsidRDefault="00866D1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7">
    <w:nsid w:val="05872B2C"/>
    <w:multiLevelType w:val="hybridMultilevel"/>
    <w:tmpl w:val="E876973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08529B"/>
    <w:multiLevelType w:val="hybridMultilevel"/>
    <w:tmpl w:val="B01A86AA"/>
    <w:lvl w:ilvl="0" w:tplc="04090017">
      <w:start w:val="1"/>
      <w:numFmt w:val="lowerLetter"/>
      <w:lvlText w:val="%1)"/>
      <w:lvlJc w:val="left"/>
      <w:pPr>
        <w:ind w:left="1152" w:hanging="360"/>
      </w:pPr>
    </w:lvl>
    <w:lvl w:ilvl="1" w:tplc="041A0019" w:tentative="1">
      <w:start w:val="1"/>
      <w:numFmt w:val="lowerLetter"/>
      <w:lvlText w:val="%2."/>
      <w:lvlJc w:val="left"/>
      <w:pPr>
        <w:ind w:left="1872" w:hanging="360"/>
      </w:pPr>
    </w:lvl>
    <w:lvl w:ilvl="2" w:tplc="041A001B" w:tentative="1">
      <w:start w:val="1"/>
      <w:numFmt w:val="lowerRoman"/>
      <w:lvlText w:val="%3."/>
      <w:lvlJc w:val="right"/>
      <w:pPr>
        <w:ind w:left="2592" w:hanging="180"/>
      </w:pPr>
    </w:lvl>
    <w:lvl w:ilvl="3" w:tplc="041A000F" w:tentative="1">
      <w:start w:val="1"/>
      <w:numFmt w:val="decimal"/>
      <w:lvlText w:val="%4."/>
      <w:lvlJc w:val="left"/>
      <w:pPr>
        <w:ind w:left="3312" w:hanging="360"/>
      </w:pPr>
    </w:lvl>
    <w:lvl w:ilvl="4" w:tplc="041A0019" w:tentative="1">
      <w:start w:val="1"/>
      <w:numFmt w:val="lowerLetter"/>
      <w:lvlText w:val="%5."/>
      <w:lvlJc w:val="left"/>
      <w:pPr>
        <w:ind w:left="4032" w:hanging="360"/>
      </w:pPr>
    </w:lvl>
    <w:lvl w:ilvl="5" w:tplc="041A001B" w:tentative="1">
      <w:start w:val="1"/>
      <w:numFmt w:val="lowerRoman"/>
      <w:lvlText w:val="%6."/>
      <w:lvlJc w:val="right"/>
      <w:pPr>
        <w:ind w:left="4752" w:hanging="180"/>
      </w:pPr>
    </w:lvl>
    <w:lvl w:ilvl="6" w:tplc="041A000F" w:tentative="1">
      <w:start w:val="1"/>
      <w:numFmt w:val="decimal"/>
      <w:lvlText w:val="%7."/>
      <w:lvlJc w:val="left"/>
      <w:pPr>
        <w:ind w:left="5472" w:hanging="360"/>
      </w:pPr>
    </w:lvl>
    <w:lvl w:ilvl="7" w:tplc="041A0019" w:tentative="1">
      <w:start w:val="1"/>
      <w:numFmt w:val="lowerLetter"/>
      <w:lvlText w:val="%8."/>
      <w:lvlJc w:val="left"/>
      <w:pPr>
        <w:ind w:left="6192" w:hanging="360"/>
      </w:pPr>
    </w:lvl>
    <w:lvl w:ilvl="8" w:tplc="041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>
    <w:nsid w:val="0FF14A94"/>
    <w:multiLevelType w:val="multilevel"/>
    <w:tmpl w:val="041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119536DD"/>
    <w:multiLevelType w:val="hybridMultilevel"/>
    <w:tmpl w:val="C75A6BBE"/>
    <w:lvl w:ilvl="0" w:tplc="CD42056E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382263"/>
    <w:multiLevelType w:val="hybridMultilevel"/>
    <w:tmpl w:val="EA12451C"/>
    <w:lvl w:ilvl="0" w:tplc="041A000F">
      <w:start w:val="1"/>
      <w:numFmt w:val="decimal"/>
      <w:lvlText w:val="%1."/>
      <w:lvlJc w:val="left"/>
      <w:pPr>
        <w:tabs>
          <w:tab w:val="num" w:pos="1151"/>
        </w:tabs>
        <w:ind w:left="1151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71"/>
        </w:tabs>
        <w:ind w:left="1871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91"/>
        </w:tabs>
        <w:ind w:left="2591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11"/>
        </w:tabs>
        <w:ind w:left="3311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31"/>
        </w:tabs>
        <w:ind w:left="4031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51"/>
        </w:tabs>
        <w:ind w:left="4751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71"/>
        </w:tabs>
        <w:ind w:left="5471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91"/>
        </w:tabs>
        <w:ind w:left="6191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11"/>
        </w:tabs>
        <w:ind w:left="6911" w:hanging="180"/>
      </w:pPr>
    </w:lvl>
  </w:abstractNum>
  <w:abstractNum w:abstractNumId="12">
    <w:nsid w:val="15C435F4"/>
    <w:multiLevelType w:val="multilevel"/>
    <w:tmpl w:val="3AC4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9D3380"/>
    <w:multiLevelType w:val="multilevel"/>
    <w:tmpl w:val="041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1795104"/>
    <w:multiLevelType w:val="multilevel"/>
    <w:tmpl w:val="8FA2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E368BC"/>
    <w:multiLevelType w:val="multilevel"/>
    <w:tmpl w:val="77B6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F24F5E"/>
    <w:multiLevelType w:val="hybridMultilevel"/>
    <w:tmpl w:val="1422D2C8"/>
    <w:lvl w:ilvl="0" w:tplc="0409000B">
      <w:start w:val="1"/>
      <w:numFmt w:val="bullet"/>
      <w:lvlText w:val=""/>
      <w:lvlJc w:val="left"/>
      <w:pPr>
        <w:ind w:left="129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>
    <w:nsid w:val="343B00C5"/>
    <w:multiLevelType w:val="multilevel"/>
    <w:tmpl w:val="070CA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1B511C"/>
    <w:multiLevelType w:val="multilevel"/>
    <w:tmpl w:val="144E5E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37D47806"/>
    <w:multiLevelType w:val="multilevel"/>
    <w:tmpl w:val="99FCE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BB223D"/>
    <w:multiLevelType w:val="hybridMultilevel"/>
    <w:tmpl w:val="823C9D2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5D7D3E"/>
    <w:multiLevelType w:val="hybridMultilevel"/>
    <w:tmpl w:val="09B4994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CDF65B6"/>
    <w:multiLevelType w:val="hybridMultilevel"/>
    <w:tmpl w:val="6D10928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385A7C"/>
    <w:multiLevelType w:val="multilevel"/>
    <w:tmpl w:val="FBA6B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3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48" w:hanging="2160"/>
      </w:pPr>
      <w:rPr>
        <w:rFonts w:hint="default"/>
      </w:rPr>
    </w:lvl>
  </w:abstractNum>
  <w:abstractNum w:abstractNumId="24">
    <w:nsid w:val="44890AB3"/>
    <w:multiLevelType w:val="hybridMultilevel"/>
    <w:tmpl w:val="402AE3CC"/>
    <w:lvl w:ilvl="0" w:tplc="55C83286">
      <w:start w:val="1"/>
      <w:numFmt w:val="decimal"/>
      <w:lvlText w:val="%1."/>
      <w:lvlJc w:val="left"/>
      <w:pPr>
        <w:tabs>
          <w:tab w:val="num" w:pos="284"/>
        </w:tabs>
        <w:ind w:left="397" w:hanging="28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220B4F"/>
    <w:multiLevelType w:val="hybridMultilevel"/>
    <w:tmpl w:val="FD94C244"/>
    <w:lvl w:ilvl="0" w:tplc="3D22B6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225B52"/>
    <w:multiLevelType w:val="hybridMultilevel"/>
    <w:tmpl w:val="5A64001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31580C"/>
    <w:multiLevelType w:val="hybridMultilevel"/>
    <w:tmpl w:val="291EB2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9102BC"/>
    <w:multiLevelType w:val="hybridMultilevel"/>
    <w:tmpl w:val="492C9FD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2F413D7"/>
    <w:multiLevelType w:val="hybridMultilevel"/>
    <w:tmpl w:val="B4105BB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CB4B99"/>
    <w:multiLevelType w:val="multilevel"/>
    <w:tmpl w:val="E79247B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5CFE3D8E"/>
    <w:multiLevelType w:val="multilevel"/>
    <w:tmpl w:val="431E3A6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2">
    <w:nsid w:val="5F0C1755"/>
    <w:multiLevelType w:val="hybridMultilevel"/>
    <w:tmpl w:val="9BFCB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3D4E6C"/>
    <w:multiLevelType w:val="multilevel"/>
    <w:tmpl w:val="6C3A8304"/>
    <w:lvl w:ilvl="0">
      <w:start w:val="1"/>
      <w:numFmt w:val="decimal"/>
      <w:lvlText w:val="%1."/>
      <w:lvlJc w:val="left"/>
      <w:pPr>
        <w:tabs>
          <w:tab w:val="num" w:pos="357"/>
        </w:tabs>
        <w:ind w:left="454" w:hanging="9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A743B9"/>
    <w:multiLevelType w:val="hybridMultilevel"/>
    <w:tmpl w:val="A5E83C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F50CD"/>
    <w:multiLevelType w:val="hybridMultilevel"/>
    <w:tmpl w:val="0D8E3C0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DC7D57"/>
    <w:multiLevelType w:val="hybridMultilevel"/>
    <w:tmpl w:val="72708CEE"/>
    <w:lvl w:ilvl="0" w:tplc="041A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7">
    <w:nsid w:val="6BF26A7C"/>
    <w:multiLevelType w:val="multilevel"/>
    <w:tmpl w:val="C9E26B10"/>
    <w:lvl w:ilvl="0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38">
    <w:nsid w:val="706A5E52"/>
    <w:multiLevelType w:val="hybridMultilevel"/>
    <w:tmpl w:val="96F8295E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9">
    <w:nsid w:val="710E017E"/>
    <w:multiLevelType w:val="multilevel"/>
    <w:tmpl w:val="0DD295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0">
    <w:nsid w:val="71AA469A"/>
    <w:multiLevelType w:val="hybridMultilevel"/>
    <w:tmpl w:val="A0741AB6"/>
    <w:lvl w:ilvl="0" w:tplc="041A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41">
    <w:nsid w:val="72FB450B"/>
    <w:multiLevelType w:val="hybridMultilevel"/>
    <w:tmpl w:val="E19234D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54E7C63"/>
    <w:multiLevelType w:val="multilevel"/>
    <w:tmpl w:val="851C2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5965314"/>
    <w:multiLevelType w:val="hybridMultilevel"/>
    <w:tmpl w:val="C9E26B10"/>
    <w:lvl w:ilvl="0" w:tplc="041A0001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44">
    <w:nsid w:val="7C4B1464"/>
    <w:multiLevelType w:val="multilevel"/>
    <w:tmpl w:val="D004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3"/>
  </w:num>
  <w:num w:numId="5">
    <w:abstractNumId w:val="31"/>
  </w:num>
  <w:num w:numId="6">
    <w:abstractNumId w:val="3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41"/>
  </w:num>
  <w:num w:numId="14">
    <w:abstractNumId w:val="7"/>
  </w:num>
  <w:num w:numId="15">
    <w:abstractNumId w:val="29"/>
  </w:num>
  <w:num w:numId="16">
    <w:abstractNumId w:val="17"/>
  </w:num>
  <w:num w:numId="17">
    <w:abstractNumId w:val="33"/>
  </w:num>
  <w:num w:numId="18">
    <w:abstractNumId w:val="24"/>
  </w:num>
  <w:num w:numId="19">
    <w:abstractNumId w:val="35"/>
  </w:num>
  <w:num w:numId="20">
    <w:abstractNumId w:val="11"/>
  </w:num>
  <w:num w:numId="21">
    <w:abstractNumId w:val="43"/>
  </w:num>
  <w:num w:numId="22">
    <w:abstractNumId w:val="37"/>
  </w:num>
  <w:num w:numId="23">
    <w:abstractNumId w:val="40"/>
  </w:num>
  <w:num w:numId="24">
    <w:abstractNumId w:val="20"/>
  </w:num>
  <w:num w:numId="25">
    <w:abstractNumId w:val="12"/>
  </w:num>
  <w:num w:numId="26">
    <w:abstractNumId w:val="36"/>
  </w:num>
  <w:num w:numId="27">
    <w:abstractNumId w:val="14"/>
  </w:num>
  <w:num w:numId="28">
    <w:abstractNumId w:val="19"/>
  </w:num>
  <w:num w:numId="29">
    <w:abstractNumId w:val="42"/>
  </w:num>
  <w:num w:numId="30">
    <w:abstractNumId w:val="15"/>
  </w:num>
  <w:num w:numId="31">
    <w:abstractNumId w:val="26"/>
  </w:num>
  <w:num w:numId="32">
    <w:abstractNumId w:val="44"/>
  </w:num>
  <w:num w:numId="33">
    <w:abstractNumId w:val="28"/>
  </w:num>
  <w:num w:numId="34">
    <w:abstractNumId w:val="30"/>
  </w:num>
  <w:num w:numId="35">
    <w:abstractNumId w:val="30"/>
  </w:num>
  <w:num w:numId="36">
    <w:abstractNumId w:val="30"/>
  </w:num>
  <w:num w:numId="37">
    <w:abstractNumId w:val="22"/>
  </w:num>
  <w:num w:numId="38">
    <w:abstractNumId w:val="39"/>
  </w:num>
  <w:num w:numId="39">
    <w:abstractNumId w:val="23"/>
  </w:num>
  <w:num w:numId="40">
    <w:abstractNumId w:val="10"/>
  </w:num>
  <w:num w:numId="41">
    <w:abstractNumId w:val="27"/>
  </w:num>
  <w:num w:numId="42">
    <w:abstractNumId w:val="34"/>
  </w:num>
  <w:num w:numId="43">
    <w:abstractNumId w:val="32"/>
  </w:num>
  <w:num w:numId="44">
    <w:abstractNumId w:val="8"/>
  </w:num>
  <w:num w:numId="45">
    <w:abstractNumId w:val="16"/>
  </w:num>
  <w:num w:numId="46">
    <w:abstractNumId w:val="25"/>
  </w:num>
  <w:num w:numId="47">
    <w:abstractNumId w:val="21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025"/>
    <w:rsid w:val="00002480"/>
    <w:rsid w:val="00005D05"/>
    <w:rsid w:val="00006377"/>
    <w:rsid w:val="00010059"/>
    <w:rsid w:val="00017289"/>
    <w:rsid w:val="000231EF"/>
    <w:rsid w:val="00024B86"/>
    <w:rsid w:val="00027B2C"/>
    <w:rsid w:val="00031252"/>
    <w:rsid w:val="0003403B"/>
    <w:rsid w:val="00040DF8"/>
    <w:rsid w:val="00041518"/>
    <w:rsid w:val="0004372D"/>
    <w:rsid w:val="0004434F"/>
    <w:rsid w:val="00047249"/>
    <w:rsid w:val="00047A38"/>
    <w:rsid w:val="00051CC8"/>
    <w:rsid w:val="000532B3"/>
    <w:rsid w:val="000607B8"/>
    <w:rsid w:val="0006312E"/>
    <w:rsid w:val="00063FF6"/>
    <w:rsid w:val="000745CD"/>
    <w:rsid w:val="00075239"/>
    <w:rsid w:val="00081B9D"/>
    <w:rsid w:val="00081DA8"/>
    <w:rsid w:val="000854BD"/>
    <w:rsid w:val="0009230B"/>
    <w:rsid w:val="00095430"/>
    <w:rsid w:val="000A30D4"/>
    <w:rsid w:val="000A36E2"/>
    <w:rsid w:val="000A453E"/>
    <w:rsid w:val="000B0F0F"/>
    <w:rsid w:val="000B2F27"/>
    <w:rsid w:val="000B3501"/>
    <w:rsid w:val="000C1B1C"/>
    <w:rsid w:val="000D25A7"/>
    <w:rsid w:val="000D4224"/>
    <w:rsid w:val="000E0225"/>
    <w:rsid w:val="000E32C5"/>
    <w:rsid w:val="000E4204"/>
    <w:rsid w:val="000E42AA"/>
    <w:rsid w:val="000F1765"/>
    <w:rsid w:val="000F4C42"/>
    <w:rsid w:val="00101B25"/>
    <w:rsid w:val="00102072"/>
    <w:rsid w:val="001129F9"/>
    <w:rsid w:val="00116372"/>
    <w:rsid w:val="00117BF8"/>
    <w:rsid w:val="00123170"/>
    <w:rsid w:val="00131897"/>
    <w:rsid w:val="0013460D"/>
    <w:rsid w:val="00135025"/>
    <w:rsid w:val="00144CF4"/>
    <w:rsid w:val="001518DF"/>
    <w:rsid w:val="001547C4"/>
    <w:rsid w:val="0016394A"/>
    <w:rsid w:val="001738CC"/>
    <w:rsid w:val="00173FCE"/>
    <w:rsid w:val="0017449F"/>
    <w:rsid w:val="00174810"/>
    <w:rsid w:val="00177A97"/>
    <w:rsid w:val="00183BA1"/>
    <w:rsid w:val="001A1774"/>
    <w:rsid w:val="001A50F3"/>
    <w:rsid w:val="001A5C28"/>
    <w:rsid w:val="001B7F77"/>
    <w:rsid w:val="001E12B3"/>
    <w:rsid w:val="001E3A95"/>
    <w:rsid w:val="001F2E0C"/>
    <w:rsid w:val="001F2EA9"/>
    <w:rsid w:val="002055CA"/>
    <w:rsid w:val="00213CDE"/>
    <w:rsid w:val="002278AB"/>
    <w:rsid w:val="002341DD"/>
    <w:rsid w:val="00234680"/>
    <w:rsid w:val="00236678"/>
    <w:rsid w:val="002420D0"/>
    <w:rsid w:val="00246CDE"/>
    <w:rsid w:val="00250B41"/>
    <w:rsid w:val="00254272"/>
    <w:rsid w:val="00270F64"/>
    <w:rsid w:val="002724F7"/>
    <w:rsid w:val="00272CCD"/>
    <w:rsid w:val="00274D41"/>
    <w:rsid w:val="0027593A"/>
    <w:rsid w:val="002911BC"/>
    <w:rsid w:val="00294874"/>
    <w:rsid w:val="00296687"/>
    <w:rsid w:val="002967E1"/>
    <w:rsid w:val="00296C2D"/>
    <w:rsid w:val="002A2C73"/>
    <w:rsid w:val="002B1FC7"/>
    <w:rsid w:val="002B7038"/>
    <w:rsid w:val="002C28C1"/>
    <w:rsid w:val="002D3733"/>
    <w:rsid w:val="002E1F11"/>
    <w:rsid w:val="002E7FFC"/>
    <w:rsid w:val="002F2B1B"/>
    <w:rsid w:val="002F5897"/>
    <w:rsid w:val="002F6364"/>
    <w:rsid w:val="003044F5"/>
    <w:rsid w:val="00311557"/>
    <w:rsid w:val="00313A15"/>
    <w:rsid w:val="00314E2B"/>
    <w:rsid w:val="00314E60"/>
    <w:rsid w:val="00315A07"/>
    <w:rsid w:val="003210EE"/>
    <w:rsid w:val="003212C0"/>
    <w:rsid w:val="00326A38"/>
    <w:rsid w:val="003270B2"/>
    <w:rsid w:val="003310D1"/>
    <w:rsid w:val="00331C16"/>
    <w:rsid w:val="0033620B"/>
    <w:rsid w:val="003408C3"/>
    <w:rsid w:val="00352DC6"/>
    <w:rsid w:val="00354486"/>
    <w:rsid w:val="003550E7"/>
    <w:rsid w:val="0036282C"/>
    <w:rsid w:val="00363D67"/>
    <w:rsid w:val="00374865"/>
    <w:rsid w:val="00375489"/>
    <w:rsid w:val="00375EBE"/>
    <w:rsid w:val="00376A0D"/>
    <w:rsid w:val="003774F8"/>
    <w:rsid w:val="0038120C"/>
    <w:rsid w:val="00381297"/>
    <w:rsid w:val="00382D66"/>
    <w:rsid w:val="00384307"/>
    <w:rsid w:val="00394A8A"/>
    <w:rsid w:val="0039595F"/>
    <w:rsid w:val="00396A57"/>
    <w:rsid w:val="003A045D"/>
    <w:rsid w:val="003A26AA"/>
    <w:rsid w:val="003A2C5B"/>
    <w:rsid w:val="003A5470"/>
    <w:rsid w:val="003A671D"/>
    <w:rsid w:val="003B5C95"/>
    <w:rsid w:val="003B6EE5"/>
    <w:rsid w:val="003D0BED"/>
    <w:rsid w:val="003D144E"/>
    <w:rsid w:val="003D18BE"/>
    <w:rsid w:val="003D3568"/>
    <w:rsid w:val="003D36C9"/>
    <w:rsid w:val="003E508B"/>
    <w:rsid w:val="003F2447"/>
    <w:rsid w:val="003F3EF1"/>
    <w:rsid w:val="003F6477"/>
    <w:rsid w:val="00407446"/>
    <w:rsid w:val="00407E98"/>
    <w:rsid w:val="00412238"/>
    <w:rsid w:val="00420979"/>
    <w:rsid w:val="004322F5"/>
    <w:rsid w:val="00432E70"/>
    <w:rsid w:val="004338AC"/>
    <w:rsid w:val="004451D1"/>
    <w:rsid w:val="004575B2"/>
    <w:rsid w:val="00476348"/>
    <w:rsid w:val="00482435"/>
    <w:rsid w:val="00493109"/>
    <w:rsid w:val="0049393B"/>
    <w:rsid w:val="00497621"/>
    <w:rsid w:val="004A3036"/>
    <w:rsid w:val="004A7EA4"/>
    <w:rsid w:val="004B02EC"/>
    <w:rsid w:val="004B4C8C"/>
    <w:rsid w:val="004B549A"/>
    <w:rsid w:val="004B5660"/>
    <w:rsid w:val="004B57DF"/>
    <w:rsid w:val="004B7898"/>
    <w:rsid w:val="004B7E97"/>
    <w:rsid w:val="004C1214"/>
    <w:rsid w:val="004D1F7F"/>
    <w:rsid w:val="004D6E4D"/>
    <w:rsid w:val="004E1420"/>
    <w:rsid w:val="004E1DF2"/>
    <w:rsid w:val="004F49C6"/>
    <w:rsid w:val="004F6167"/>
    <w:rsid w:val="00501EAA"/>
    <w:rsid w:val="00502CE4"/>
    <w:rsid w:val="005043EE"/>
    <w:rsid w:val="005054CF"/>
    <w:rsid w:val="005061FB"/>
    <w:rsid w:val="00507238"/>
    <w:rsid w:val="00511B34"/>
    <w:rsid w:val="00515446"/>
    <w:rsid w:val="00515742"/>
    <w:rsid w:val="0051789A"/>
    <w:rsid w:val="0052262A"/>
    <w:rsid w:val="00523BBA"/>
    <w:rsid w:val="005373A8"/>
    <w:rsid w:val="00543B59"/>
    <w:rsid w:val="00543EB8"/>
    <w:rsid w:val="00550FF0"/>
    <w:rsid w:val="00551045"/>
    <w:rsid w:val="005515CE"/>
    <w:rsid w:val="00553ED9"/>
    <w:rsid w:val="00563C2C"/>
    <w:rsid w:val="00564045"/>
    <w:rsid w:val="005679E8"/>
    <w:rsid w:val="00573AA1"/>
    <w:rsid w:val="00580049"/>
    <w:rsid w:val="00580902"/>
    <w:rsid w:val="00583777"/>
    <w:rsid w:val="00587492"/>
    <w:rsid w:val="00590FD0"/>
    <w:rsid w:val="00591F82"/>
    <w:rsid w:val="005922AA"/>
    <w:rsid w:val="005A1253"/>
    <w:rsid w:val="005A212E"/>
    <w:rsid w:val="005A44D9"/>
    <w:rsid w:val="005A52AA"/>
    <w:rsid w:val="005A6EE0"/>
    <w:rsid w:val="005B204E"/>
    <w:rsid w:val="005B2603"/>
    <w:rsid w:val="005C2012"/>
    <w:rsid w:val="005C3F8B"/>
    <w:rsid w:val="005C4B01"/>
    <w:rsid w:val="005C5554"/>
    <w:rsid w:val="005D0582"/>
    <w:rsid w:val="005D2F4C"/>
    <w:rsid w:val="005D36DA"/>
    <w:rsid w:val="005D568E"/>
    <w:rsid w:val="005D6599"/>
    <w:rsid w:val="005E1C7F"/>
    <w:rsid w:val="005E319F"/>
    <w:rsid w:val="005E4FAB"/>
    <w:rsid w:val="005F4A8F"/>
    <w:rsid w:val="005F7BF1"/>
    <w:rsid w:val="00603010"/>
    <w:rsid w:val="0061170B"/>
    <w:rsid w:val="00611A1D"/>
    <w:rsid w:val="00622F4F"/>
    <w:rsid w:val="00635225"/>
    <w:rsid w:val="0065633C"/>
    <w:rsid w:val="00661135"/>
    <w:rsid w:val="00662B4B"/>
    <w:rsid w:val="00662E54"/>
    <w:rsid w:val="00667338"/>
    <w:rsid w:val="00670B49"/>
    <w:rsid w:val="00673E8B"/>
    <w:rsid w:val="00674776"/>
    <w:rsid w:val="0067490C"/>
    <w:rsid w:val="00676FA3"/>
    <w:rsid w:val="00696F5A"/>
    <w:rsid w:val="006A0E35"/>
    <w:rsid w:val="006A317E"/>
    <w:rsid w:val="006A530C"/>
    <w:rsid w:val="006A6EB0"/>
    <w:rsid w:val="006A769A"/>
    <w:rsid w:val="006A7AB2"/>
    <w:rsid w:val="006B0EE1"/>
    <w:rsid w:val="006B31A2"/>
    <w:rsid w:val="006B3D79"/>
    <w:rsid w:val="006C3071"/>
    <w:rsid w:val="006C4A49"/>
    <w:rsid w:val="006C7521"/>
    <w:rsid w:val="006D0361"/>
    <w:rsid w:val="006D1087"/>
    <w:rsid w:val="006D23D7"/>
    <w:rsid w:val="006D5050"/>
    <w:rsid w:val="006D553C"/>
    <w:rsid w:val="006D6B14"/>
    <w:rsid w:val="006D7BCE"/>
    <w:rsid w:val="006F2A28"/>
    <w:rsid w:val="006F7F4E"/>
    <w:rsid w:val="00700E63"/>
    <w:rsid w:val="00701307"/>
    <w:rsid w:val="007042A3"/>
    <w:rsid w:val="00713EB5"/>
    <w:rsid w:val="0071443C"/>
    <w:rsid w:val="007168E4"/>
    <w:rsid w:val="00723057"/>
    <w:rsid w:val="00724A14"/>
    <w:rsid w:val="0074685D"/>
    <w:rsid w:val="00746CDE"/>
    <w:rsid w:val="00747A1D"/>
    <w:rsid w:val="00747E7A"/>
    <w:rsid w:val="00750888"/>
    <w:rsid w:val="00752208"/>
    <w:rsid w:val="00753010"/>
    <w:rsid w:val="0076105D"/>
    <w:rsid w:val="00761AAF"/>
    <w:rsid w:val="00762BC3"/>
    <w:rsid w:val="00766A25"/>
    <w:rsid w:val="007720BA"/>
    <w:rsid w:val="007803D6"/>
    <w:rsid w:val="00780A25"/>
    <w:rsid w:val="00782F6F"/>
    <w:rsid w:val="007833BF"/>
    <w:rsid w:val="00785FB2"/>
    <w:rsid w:val="00790325"/>
    <w:rsid w:val="00794E02"/>
    <w:rsid w:val="007A5D1B"/>
    <w:rsid w:val="007B1FF1"/>
    <w:rsid w:val="007B3E8C"/>
    <w:rsid w:val="007B454F"/>
    <w:rsid w:val="007B694F"/>
    <w:rsid w:val="007C3317"/>
    <w:rsid w:val="007D1476"/>
    <w:rsid w:val="007D29F9"/>
    <w:rsid w:val="007D438B"/>
    <w:rsid w:val="007D5BE0"/>
    <w:rsid w:val="007E7F4C"/>
    <w:rsid w:val="007F0AFC"/>
    <w:rsid w:val="007F0B45"/>
    <w:rsid w:val="007F1DAE"/>
    <w:rsid w:val="007F329F"/>
    <w:rsid w:val="007F6377"/>
    <w:rsid w:val="00801EE3"/>
    <w:rsid w:val="00804D21"/>
    <w:rsid w:val="00805E22"/>
    <w:rsid w:val="00805FFB"/>
    <w:rsid w:val="00817327"/>
    <w:rsid w:val="00822106"/>
    <w:rsid w:val="008272AC"/>
    <w:rsid w:val="008302FD"/>
    <w:rsid w:val="008303DC"/>
    <w:rsid w:val="0083161C"/>
    <w:rsid w:val="00831C4D"/>
    <w:rsid w:val="008322AB"/>
    <w:rsid w:val="00834EED"/>
    <w:rsid w:val="008379D7"/>
    <w:rsid w:val="00837A2E"/>
    <w:rsid w:val="00840233"/>
    <w:rsid w:val="008438EB"/>
    <w:rsid w:val="00843941"/>
    <w:rsid w:val="00861E1B"/>
    <w:rsid w:val="00866819"/>
    <w:rsid w:val="00866D15"/>
    <w:rsid w:val="00872FCC"/>
    <w:rsid w:val="00873906"/>
    <w:rsid w:val="00874DA0"/>
    <w:rsid w:val="00877426"/>
    <w:rsid w:val="00877E1F"/>
    <w:rsid w:val="008857F8"/>
    <w:rsid w:val="00890482"/>
    <w:rsid w:val="008925C8"/>
    <w:rsid w:val="00893643"/>
    <w:rsid w:val="008B0097"/>
    <w:rsid w:val="008B33A3"/>
    <w:rsid w:val="008B4C8C"/>
    <w:rsid w:val="008B65E3"/>
    <w:rsid w:val="008B7582"/>
    <w:rsid w:val="008C0B5A"/>
    <w:rsid w:val="008D3AB3"/>
    <w:rsid w:val="008D49F0"/>
    <w:rsid w:val="008E3330"/>
    <w:rsid w:val="008E463D"/>
    <w:rsid w:val="008E474F"/>
    <w:rsid w:val="008E482A"/>
    <w:rsid w:val="008E5C50"/>
    <w:rsid w:val="008F4BDD"/>
    <w:rsid w:val="008F4D4F"/>
    <w:rsid w:val="009138C1"/>
    <w:rsid w:val="00913BFF"/>
    <w:rsid w:val="00924ED8"/>
    <w:rsid w:val="009325A2"/>
    <w:rsid w:val="0093397F"/>
    <w:rsid w:val="00935BCB"/>
    <w:rsid w:val="00940107"/>
    <w:rsid w:val="00942A5D"/>
    <w:rsid w:val="009462B2"/>
    <w:rsid w:val="00955EB1"/>
    <w:rsid w:val="00957B66"/>
    <w:rsid w:val="0096561F"/>
    <w:rsid w:val="00966AF5"/>
    <w:rsid w:val="00991309"/>
    <w:rsid w:val="0099402B"/>
    <w:rsid w:val="0099431A"/>
    <w:rsid w:val="00997095"/>
    <w:rsid w:val="009A0110"/>
    <w:rsid w:val="009A3EA4"/>
    <w:rsid w:val="009A4C88"/>
    <w:rsid w:val="009B2958"/>
    <w:rsid w:val="009C1245"/>
    <w:rsid w:val="009C5AC6"/>
    <w:rsid w:val="009D28E3"/>
    <w:rsid w:val="009D2BEB"/>
    <w:rsid w:val="009D5A07"/>
    <w:rsid w:val="009E796F"/>
    <w:rsid w:val="009F2471"/>
    <w:rsid w:val="009F6D2F"/>
    <w:rsid w:val="00A00D41"/>
    <w:rsid w:val="00A11709"/>
    <w:rsid w:val="00A15D0A"/>
    <w:rsid w:val="00A2240B"/>
    <w:rsid w:val="00A231DD"/>
    <w:rsid w:val="00A2493E"/>
    <w:rsid w:val="00A320FE"/>
    <w:rsid w:val="00A47E8D"/>
    <w:rsid w:val="00A56AEA"/>
    <w:rsid w:val="00A61A74"/>
    <w:rsid w:val="00A70572"/>
    <w:rsid w:val="00A81F29"/>
    <w:rsid w:val="00A85118"/>
    <w:rsid w:val="00A8531C"/>
    <w:rsid w:val="00AA088B"/>
    <w:rsid w:val="00AA12FE"/>
    <w:rsid w:val="00AA3D26"/>
    <w:rsid w:val="00AB4B54"/>
    <w:rsid w:val="00AC2711"/>
    <w:rsid w:val="00AC391E"/>
    <w:rsid w:val="00AC3AA4"/>
    <w:rsid w:val="00AC608F"/>
    <w:rsid w:val="00AD2105"/>
    <w:rsid w:val="00AE2A81"/>
    <w:rsid w:val="00AE3ACE"/>
    <w:rsid w:val="00AE4C51"/>
    <w:rsid w:val="00AF053A"/>
    <w:rsid w:val="00AF372E"/>
    <w:rsid w:val="00AF6560"/>
    <w:rsid w:val="00AF76FE"/>
    <w:rsid w:val="00B0212E"/>
    <w:rsid w:val="00B10D20"/>
    <w:rsid w:val="00B13973"/>
    <w:rsid w:val="00B13CC5"/>
    <w:rsid w:val="00B16638"/>
    <w:rsid w:val="00B34970"/>
    <w:rsid w:val="00B50CA3"/>
    <w:rsid w:val="00B525E8"/>
    <w:rsid w:val="00B568AE"/>
    <w:rsid w:val="00B632EE"/>
    <w:rsid w:val="00B642FC"/>
    <w:rsid w:val="00B821D9"/>
    <w:rsid w:val="00B825F5"/>
    <w:rsid w:val="00B87AD1"/>
    <w:rsid w:val="00B9514F"/>
    <w:rsid w:val="00B957B1"/>
    <w:rsid w:val="00B97BCE"/>
    <w:rsid w:val="00BA1102"/>
    <w:rsid w:val="00BA5D85"/>
    <w:rsid w:val="00BA79E1"/>
    <w:rsid w:val="00BA7A57"/>
    <w:rsid w:val="00BA7D8B"/>
    <w:rsid w:val="00BB1923"/>
    <w:rsid w:val="00BB289F"/>
    <w:rsid w:val="00BB79A1"/>
    <w:rsid w:val="00BC1B7E"/>
    <w:rsid w:val="00BC3C98"/>
    <w:rsid w:val="00BC5BE6"/>
    <w:rsid w:val="00BC6F0B"/>
    <w:rsid w:val="00BD445C"/>
    <w:rsid w:val="00BE15C5"/>
    <w:rsid w:val="00BE230D"/>
    <w:rsid w:val="00BE2699"/>
    <w:rsid w:val="00BF07C7"/>
    <w:rsid w:val="00BF39DD"/>
    <w:rsid w:val="00BF7478"/>
    <w:rsid w:val="00C03DFE"/>
    <w:rsid w:val="00C04350"/>
    <w:rsid w:val="00C0670C"/>
    <w:rsid w:val="00C11366"/>
    <w:rsid w:val="00C140CF"/>
    <w:rsid w:val="00C15A7C"/>
    <w:rsid w:val="00C224A2"/>
    <w:rsid w:val="00C2359D"/>
    <w:rsid w:val="00C330FF"/>
    <w:rsid w:val="00C43367"/>
    <w:rsid w:val="00C4505A"/>
    <w:rsid w:val="00C5546A"/>
    <w:rsid w:val="00C63A16"/>
    <w:rsid w:val="00C65DE0"/>
    <w:rsid w:val="00C74AEA"/>
    <w:rsid w:val="00C772BF"/>
    <w:rsid w:val="00C7730B"/>
    <w:rsid w:val="00C82A5C"/>
    <w:rsid w:val="00C87C1C"/>
    <w:rsid w:val="00C9372F"/>
    <w:rsid w:val="00C95307"/>
    <w:rsid w:val="00CA26E5"/>
    <w:rsid w:val="00CA3705"/>
    <w:rsid w:val="00CB103F"/>
    <w:rsid w:val="00CB16EA"/>
    <w:rsid w:val="00CB24CD"/>
    <w:rsid w:val="00CB25BD"/>
    <w:rsid w:val="00CB339F"/>
    <w:rsid w:val="00CB49FA"/>
    <w:rsid w:val="00CC0980"/>
    <w:rsid w:val="00CC382C"/>
    <w:rsid w:val="00CC5337"/>
    <w:rsid w:val="00CD4AF8"/>
    <w:rsid w:val="00CD6DDE"/>
    <w:rsid w:val="00CD7DE8"/>
    <w:rsid w:val="00CE17D2"/>
    <w:rsid w:val="00CE4119"/>
    <w:rsid w:val="00CE6833"/>
    <w:rsid w:val="00CF05AF"/>
    <w:rsid w:val="00CF19FC"/>
    <w:rsid w:val="00CF4AD2"/>
    <w:rsid w:val="00D00BE1"/>
    <w:rsid w:val="00D01963"/>
    <w:rsid w:val="00D05D9B"/>
    <w:rsid w:val="00D10130"/>
    <w:rsid w:val="00D10C5C"/>
    <w:rsid w:val="00D128EE"/>
    <w:rsid w:val="00D20DF1"/>
    <w:rsid w:val="00D22301"/>
    <w:rsid w:val="00D316CC"/>
    <w:rsid w:val="00D41FD8"/>
    <w:rsid w:val="00D42951"/>
    <w:rsid w:val="00D45398"/>
    <w:rsid w:val="00D46F7C"/>
    <w:rsid w:val="00D5254C"/>
    <w:rsid w:val="00D55C18"/>
    <w:rsid w:val="00D65B8B"/>
    <w:rsid w:val="00D70CF0"/>
    <w:rsid w:val="00D7792A"/>
    <w:rsid w:val="00D82BF7"/>
    <w:rsid w:val="00D902FC"/>
    <w:rsid w:val="00D91455"/>
    <w:rsid w:val="00DA33C8"/>
    <w:rsid w:val="00DA5842"/>
    <w:rsid w:val="00DA6ED2"/>
    <w:rsid w:val="00DA7875"/>
    <w:rsid w:val="00DB22FA"/>
    <w:rsid w:val="00DB35E1"/>
    <w:rsid w:val="00DC2DF3"/>
    <w:rsid w:val="00DC4D54"/>
    <w:rsid w:val="00DD0371"/>
    <w:rsid w:val="00DD0AE0"/>
    <w:rsid w:val="00DD22EF"/>
    <w:rsid w:val="00DE4951"/>
    <w:rsid w:val="00E006AD"/>
    <w:rsid w:val="00E04894"/>
    <w:rsid w:val="00E05D97"/>
    <w:rsid w:val="00E12C07"/>
    <w:rsid w:val="00E12D90"/>
    <w:rsid w:val="00E14CB7"/>
    <w:rsid w:val="00E1533E"/>
    <w:rsid w:val="00E17CC4"/>
    <w:rsid w:val="00E2465F"/>
    <w:rsid w:val="00E27DE8"/>
    <w:rsid w:val="00E40B55"/>
    <w:rsid w:val="00E41816"/>
    <w:rsid w:val="00E5047A"/>
    <w:rsid w:val="00E50DAA"/>
    <w:rsid w:val="00E562C2"/>
    <w:rsid w:val="00E56EBA"/>
    <w:rsid w:val="00E645C7"/>
    <w:rsid w:val="00E7021C"/>
    <w:rsid w:val="00E775BD"/>
    <w:rsid w:val="00E85C9B"/>
    <w:rsid w:val="00E86A4D"/>
    <w:rsid w:val="00E92292"/>
    <w:rsid w:val="00E92D0D"/>
    <w:rsid w:val="00E951CC"/>
    <w:rsid w:val="00E96774"/>
    <w:rsid w:val="00EA4FD6"/>
    <w:rsid w:val="00EA641F"/>
    <w:rsid w:val="00EB0396"/>
    <w:rsid w:val="00EB5A35"/>
    <w:rsid w:val="00EB6FBE"/>
    <w:rsid w:val="00EC62AD"/>
    <w:rsid w:val="00ED13B2"/>
    <w:rsid w:val="00ED177D"/>
    <w:rsid w:val="00ED2E75"/>
    <w:rsid w:val="00ED56B2"/>
    <w:rsid w:val="00ED5BAB"/>
    <w:rsid w:val="00EE0A4F"/>
    <w:rsid w:val="00EF07AF"/>
    <w:rsid w:val="00F0242E"/>
    <w:rsid w:val="00F048A7"/>
    <w:rsid w:val="00F26A32"/>
    <w:rsid w:val="00F335EE"/>
    <w:rsid w:val="00F37E46"/>
    <w:rsid w:val="00F4248E"/>
    <w:rsid w:val="00F44948"/>
    <w:rsid w:val="00F4743E"/>
    <w:rsid w:val="00F47670"/>
    <w:rsid w:val="00F62A95"/>
    <w:rsid w:val="00F65E4A"/>
    <w:rsid w:val="00F702A5"/>
    <w:rsid w:val="00F72BFB"/>
    <w:rsid w:val="00F73319"/>
    <w:rsid w:val="00F76653"/>
    <w:rsid w:val="00F81B81"/>
    <w:rsid w:val="00F81FC6"/>
    <w:rsid w:val="00F90B27"/>
    <w:rsid w:val="00F932C5"/>
    <w:rsid w:val="00FA2076"/>
    <w:rsid w:val="00FA6631"/>
    <w:rsid w:val="00FB0919"/>
    <w:rsid w:val="00FB5059"/>
    <w:rsid w:val="00FC1828"/>
    <w:rsid w:val="00FC1CD8"/>
    <w:rsid w:val="00FC2885"/>
    <w:rsid w:val="00FC39A5"/>
    <w:rsid w:val="00FC6D35"/>
    <w:rsid w:val="00FD19CE"/>
    <w:rsid w:val="00FD4682"/>
    <w:rsid w:val="00FE129B"/>
    <w:rsid w:val="00FE3D8B"/>
    <w:rsid w:val="00FF21E2"/>
    <w:rsid w:val="00FF2D17"/>
    <w:rsid w:val="00FF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Obican tekst"/>
    <w:qFormat/>
    <w:rsid w:val="00750888"/>
    <w:pPr>
      <w:spacing w:before="120" w:after="120"/>
    </w:pPr>
    <w:rPr>
      <w:rFonts w:ascii="Arial" w:hAnsi="Arial"/>
      <w:sz w:val="24"/>
      <w:szCs w:val="24"/>
    </w:rPr>
  </w:style>
  <w:style w:type="paragraph" w:styleId="Naslov1">
    <w:name w:val="heading 1"/>
    <w:basedOn w:val="Normal"/>
    <w:next w:val="Normal"/>
    <w:qFormat/>
    <w:rsid w:val="00272CCD"/>
    <w:pPr>
      <w:pageBreakBefore/>
      <w:tabs>
        <w:tab w:val="num" w:pos="432"/>
      </w:tabs>
      <w:spacing w:before="240" w:after="360"/>
      <w:ind w:left="432" w:hanging="432"/>
      <w:outlineLvl w:val="0"/>
    </w:pPr>
    <w:rPr>
      <w:b/>
      <w:bCs/>
      <w:sz w:val="28"/>
    </w:rPr>
  </w:style>
  <w:style w:type="paragraph" w:styleId="Naslov2">
    <w:name w:val="heading 2"/>
    <w:basedOn w:val="Normal"/>
    <w:next w:val="Normal"/>
    <w:autoRedefine/>
    <w:qFormat/>
    <w:rsid w:val="00F048A7"/>
    <w:pPr>
      <w:keepNext/>
      <w:numPr>
        <w:ilvl w:val="1"/>
        <w:numId w:val="36"/>
      </w:numPr>
      <w:spacing w:before="360" w:after="240"/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ormal"/>
    <w:next w:val="Normal"/>
    <w:autoRedefine/>
    <w:qFormat/>
    <w:rsid w:val="008B4C8C"/>
    <w:pPr>
      <w:keepNext/>
      <w:numPr>
        <w:ilvl w:val="2"/>
        <w:numId w:val="36"/>
      </w:numPr>
      <w:spacing w:before="360" w:after="180"/>
      <w:outlineLvl w:val="2"/>
    </w:pPr>
    <w:rPr>
      <w:rFonts w:cs="Arial"/>
      <w:b/>
      <w:bCs/>
    </w:rPr>
  </w:style>
  <w:style w:type="paragraph" w:styleId="Naslov4">
    <w:name w:val="heading 4"/>
    <w:basedOn w:val="Normal"/>
    <w:next w:val="Normal"/>
    <w:qFormat/>
    <w:rsid w:val="008B4C8C"/>
    <w:pPr>
      <w:keepNext/>
      <w:numPr>
        <w:ilvl w:val="3"/>
        <w:numId w:val="36"/>
      </w:numPr>
      <w:spacing w:before="240" w:after="60"/>
      <w:outlineLvl w:val="3"/>
    </w:pPr>
    <w:rPr>
      <w:bCs/>
      <w:i/>
      <w:szCs w:val="28"/>
    </w:rPr>
  </w:style>
  <w:style w:type="paragraph" w:styleId="Naslov5">
    <w:name w:val="heading 5"/>
    <w:basedOn w:val="Normal"/>
    <w:next w:val="Normal"/>
    <w:qFormat/>
    <w:rsid w:val="008B4C8C"/>
    <w:pPr>
      <w:numPr>
        <w:ilvl w:val="4"/>
        <w:numId w:val="36"/>
      </w:numPr>
      <w:spacing w:before="240" w:after="60"/>
      <w:outlineLvl w:val="4"/>
    </w:pPr>
    <w:rPr>
      <w:bCs/>
      <w:iCs/>
      <w:szCs w:val="26"/>
    </w:rPr>
  </w:style>
  <w:style w:type="paragraph" w:styleId="Naslov6">
    <w:name w:val="heading 6"/>
    <w:basedOn w:val="Normal"/>
    <w:next w:val="Normal"/>
    <w:qFormat/>
    <w:rsid w:val="008B4C8C"/>
    <w:pPr>
      <w:numPr>
        <w:ilvl w:val="5"/>
        <w:numId w:val="36"/>
      </w:numPr>
      <w:spacing w:before="240" w:after="60"/>
      <w:outlineLvl w:val="5"/>
    </w:pPr>
    <w:rPr>
      <w:bCs/>
      <w:i/>
      <w:szCs w:val="22"/>
    </w:rPr>
  </w:style>
  <w:style w:type="paragraph" w:styleId="Naslov7">
    <w:name w:val="heading 7"/>
    <w:basedOn w:val="Normal"/>
    <w:next w:val="Normal"/>
    <w:qFormat/>
    <w:rsid w:val="008B4C8C"/>
    <w:pPr>
      <w:numPr>
        <w:ilvl w:val="6"/>
        <w:numId w:val="36"/>
      </w:numPr>
      <w:spacing w:before="240" w:after="60"/>
      <w:outlineLvl w:val="6"/>
    </w:pPr>
  </w:style>
  <w:style w:type="paragraph" w:styleId="Naslov8">
    <w:name w:val="heading 8"/>
    <w:basedOn w:val="Normal"/>
    <w:next w:val="Normal"/>
    <w:qFormat/>
    <w:rsid w:val="008B4C8C"/>
    <w:pPr>
      <w:numPr>
        <w:ilvl w:val="7"/>
        <w:numId w:val="36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qFormat/>
    <w:rsid w:val="008B4C8C"/>
    <w:pPr>
      <w:numPr>
        <w:ilvl w:val="8"/>
        <w:numId w:val="3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paragraph" w:customStyle="1" w:styleId="kod">
    <w:name w:val="kod"/>
    <w:basedOn w:val="Normal"/>
    <w:rsid w:val="00B87AD1"/>
    <w:pPr>
      <w:spacing w:before="240" w:after="240"/>
      <w:ind w:left="708"/>
    </w:pPr>
    <w:rPr>
      <w:rFonts w:ascii="Courier New" w:hAnsi="Courier New"/>
      <w:sz w:val="22"/>
    </w:rPr>
  </w:style>
  <w:style w:type="paragraph" w:customStyle="1" w:styleId="Naslovtablice">
    <w:name w:val="Naslov tablice"/>
    <w:basedOn w:val="Normal"/>
    <w:next w:val="Normal"/>
    <w:autoRedefine/>
    <w:rsid w:val="005B2603"/>
    <w:pPr>
      <w:spacing w:before="240" w:after="240"/>
      <w:jc w:val="center"/>
    </w:pPr>
    <w:rPr>
      <w:rFonts w:cs="Arial"/>
      <w:i/>
    </w:rPr>
  </w:style>
  <w:style w:type="paragraph" w:styleId="Opisslike">
    <w:name w:val="caption"/>
    <w:basedOn w:val="Normal"/>
    <w:next w:val="Normal"/>
    <w:autoRedefine/>
    <w:qFormat/>
    <w:rsid w:val="00ED5BAB"/>
    <w:pPr>
      <w:spacing w:before="240"/>
      <w:jc w:val="center"/>
    </w:pPr>
    <w:rPr>
      <w:bCs/>
      <w:i/>
      <w:szCs w:val="20"/>
    </w:rPr>
  </w:style>
  <w:style w:type="paragraph" w:customStyle="1" w:styleId="Slika">
    <w:name w:val="Slika"/>
    <w:basedOn w:val="Normal"/>
    <w:next w:val="Naslovslike"/>
    <w:autoRedefine/>
    <w:rsid w:val="00420979"/>
    <w:pPr>
      <w:spacing w:before="240" w:after="240"/>
      <w:jc w:val="center"/>
    </w:pPr>
    <w:rPr>
      <w:noProof/>
      <w:sz w:val="22"/>
    </w:rPr>
  </w:style>
  <w:style w:type="paragraph" w:customStyle="1" w:styleId="Mjestoidatum">
    <w:name w:val="Mjesto i datum"/>
    <w:basedOn w:val="Normal"/>
    <w:link w:val="MjestoidatumChar"/>
    <w:rsid w:val="009138C1"/>
    <w:pPr>
      <w:jc w:val="center"/>
    </w:pPr>
    <w:rPr>
      <w:sz w:val="28"/>
    </w:rPr>
  </w:style>
  <w:style w:type="paragraph" w:styleId="Sadraj1">
    <w:name w:val="toc 1"/>
    <w:basedOn w:val="Normal"/>
    <w:next w:val="Normal"/>
    <w:autoRedefine/>
    <w:uiPriority w:val="39"/>
    <w:rsid w:val="001F2E0C"/>
    <w:pPr>
      <w:tabs>
        <w:tab w:val="left" w:pos="480"/>
        <w:tab w:val="right" w:leader="dot" w:pos="9060"/>
      </w:tabs>
      <w:spacing w:before="240"/>
    </w:pPr>
    <w:rPr>
      <w:rFonts w:cs="Arial"/>
      <w:noProof/>
      <w:szCs w:val="28"/>
    </w:rPr>
  </w:style>
  <w:style w:type="paragraph" w:styleId="Sadraj2">
    <w:name w:val="toc 2"/>
    <w:basedOn w:val="Normal"/>
    <w:next w:val="Normal"/>
    <w:autoRedefine/>
    <w:uiPriority w:val="39"/>
    <w:rsid w:val="00ED5BAB"/>
    <w:pPr>
      <w:tabs>
        <w:tab w:val="left" w:pos="960"/>
        <w:tab w:val="right" w:leader="dot" w:pos="9060"/>
      </w:tabs>
      <w:ind w:left="240"/>
    </w:pPr>
    <w:rPr>
      <w:rFonts w:cs="Arial"/>
      <w:noProof/>
    </w:rPr>
  </w:style>
  <w:style w:type="paragraph" w:styleId="Sadraj3">
    <w:name w:val="toc 3"/>
    <w:basedOn w:val="Normal"/>
    <w:next w:val="Normal"/>
    <w:autoRedefine/>
    <w:semiHidden/>
    <w:rsid w:val="00ED5BAB"/>
    <w:pPr>
      <w:tabs>
        <w:tab w:val="left" w:pos="1440"/>
        <w:tab w:val="right" w:leader="dot" w:pos="9060"/>
      </w:tabs>
      <w:ind w:left="480"/>
    </w:pPr>
    <w:rPr>
      <w:rFonts w:cs="Arial"/>
      <w:noProof/>
      <w:sz w:val="22"/>
      <w:szCs w:val="22"/>
    </w:rPr>
  </w:style>
  <w:style w:type="paragraph" w:customStyle="1" w:styleId="Naslovslike">
    <w:name w:val="Naslov slike"/>
    <w:basedOn w:val="Normal"/>
    <w:next w:val="Normal"/>
    <w:rsid w:val="00B87AD1"/>
    <w:pPr>
      <w:spacing w:before="240" w:after="240"/>
      <w:jc w:val="center"/>
    </w:pPr>
    <w:rPr>
      <w:rFonts w:cs="Arial"/>
      <w:i/>
      <w:noProof/>
      <w:szCs w:val="22"/>
    </w:rPr>
  </w:style>
  <w:style w:type="character" w:customStyle="1" w:styleId="MjestoidatumChar">
    <w:name w:val="Mjesto i datum Char"/>
    <w:link w:val="Mjestoidatum"/>
    <w:rsid w:val="009138C1"/>
    <w:rPr>
      <w:rFonts w:ascii="Arial" w:hAnsi="Arial"/>
      <w:sz w:val="28"/>
      <w:szCs w:val="24"/>
      <w:lang w:val="hr-HR" w:eastAsia="hr-HR" w:bidi="ar-SA"/>
    </w:rPr>
  </w:style>
  <w:style w:type="character" w:customStyle="1" w:styleId="hiperlink">
    <w:name w:val="hiperlink"/>
    <w:rsid w:val="005B2603"/>
    <w:rPr>
      <w:rFonts w:ascii="Arial" w:hAnsi="Arial"/>
      <w:color w:val="0000FF"/>
      <w:sz w:val="22"/>
      <w:u w:val="single"/>
      <w:lang w:val="hr-HR"/>
    </w:rPr>
  </w:style>
  <w:style w:type="paragraph" w:customStyle="1" w:styleId="Autordokumenta">
    <w:name w:val="Autor dokumenta"/>
    <w:basedOn w:val="Normal"/>
    <w:next w:val="Naslov1"/>
    <w:autoRedefine/>
    <w:rsid w:val="009138C1"/>
    <w:pPr>
      <w:spacing w:before="240" w:after="240"/>
      <w:jc w:val="center"/>
    </w:pPr>
    <w:rPr>
      <w:bCs/>
      <w:i/>
    </w:rPr>
  </w:style>
  <w:style w:type="paragraph" w:customStyle="1" w:styleId="Naslovdokumenta">
    <w:name w:val="Naslov dokumenta"/>
    <w:basedOn w:val="Normal"/>
    <w:next w:val="Autordokumenta"/>
    <w:rsid w:val="005B2603"/>
    <w:pPr>
      <w:spacing w:before="240" w:after="240"/>
      <w:jc w:val="center"/>
    </w:pPr>
    <w:rPr>
      <w:b/>
      <w:sz w:val="36"/>
    </w:rPr>
  </w:style>
  <w:style w:type="character" w:styleId="Hiperveza">
    <w:name w:val="Hyperlink"/>
    <w:uiPriority w:val="99"/>
    <w:rsid w:val="00750888"/>
    <w:rPr>
      <w:color w:val="0000FF"/>
      <w:u w:val="single"/>
    </w:rPr>
  </w:style>
  <w:style w:type="paragraph" w:styleId="Zaglavlje">
    <w:name w:val="header"/>
    <w:basedOn w:val="Normal"/>
    <w:rsid w:val="00F73319"/>
    <w:pPr>
      <w:tabs>
        <w:tab w:val="center" w:pos="4703"/>
        <w:tab w:val="right" w:pos="9406"/>
      </w:tabs>
    </w:pPr>
  </w:style>
  <w:style w:type="paragraph" w:styleId="Podnoje">
    <w:name w:val="footer"/>
    <w:basedOn w:val="Normal"/>
    <w:rsid w:val="00F73319"/>
    <w:pPr>
      <w:tabs>
        <w:tab w:val="center" w:pos="4703"/>
        <w:tab w:val="right" w:pos="9406"/>
      </w:tabs>
    </w:pPr>
  </w:style>
  <w:style w:type="character" w:styleId="Brojstranice">
    <w:name w:val="page number"/>
    <w:basedOn w:val="Zadanifontodlomka"/>
    <w:rsid w:val="00F73319"/>
  </w:style>
  <w:style w:type="paragraph" w:styleId="Tekstbalonia">
    <w:name w:val="Balloon Text"/>
    <w:basedOn w:val="Normal"/>
    <w:semiHidden/>
    <w:rsid w:val="001F2E0C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81FC6"/>
    <w:pPr>
      <w:spacing w:before="0"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table" w:styleId="Reetkatablice">
    <w:name w:val="Table Grid"/>
    <w:basedOn w:val="Obinatablica"/>
    <w:rsid w:val="008F4D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opisnatablica2">
    <w:name w:val="Table List 2"/>
    <w:basedOn w:val="Obinatablica"/>
    <w:rsid w:val="0039595F"/>
    <w:pPr>
      <w:spacing w:before="120" w:after="1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rsid w:val="00F90B27"/>
  </w:style>
  <w:style w:type="character" w:styleId="HTML-kod">
    <w:name w:val="HTML Code"/>
    <w:uiPriority w:val="99"/>
    <w:unhideWhenUsed/>
    <w:rsid w:val="00F90B27"/>
    <w:rPr>
      <w:rFonts w:ascii="Courier New" w:eastAsia="Times New Roman" w:hAnsi="Courier New" w:cs="Courier New"/>
      <w:sz w:val="20"/>
      <w:szCs w:val="20"/>
    </w:rPr>
  </w:style>
  <w:style w:type="character" w:styleId="Jakoisticanje">
    <w:name w:val="Intense Emphasis"/>
    <w:uiPriority w:val="21"/>
    <w:qFormat/>
    <w:rsid w:val="00661135"/>
    <w:rPr>
      <w:b/>
      <w:bCs/>
      <w:i/>
      <w:iCs/>
      <w:color w:val="4F81BD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311557"/>
    <w:pPr>
      <w:keepNext/>
      <w:keepLines/>
      <w:pageBreakBefore w:val="0"/>
      <w:tabs>
        <w:tab w:val="clear" w:pos="432"/>
      </w:tabs>
      <w:spacing w:before="480" w:after="0" w:line="276" w:lineRule="auto"/>
      <w:ind w:left="0" w:firstLine="0"/>
      <w:outlineLvl w:val="9"/>
    </w:pPr>
    <w:rPr>
      <w:rFonts w:ascii="Cambria" w:hAnsi="Cambria"/>
      <w:color w:val="365F91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Obican tekst"/>
    <w:qFormat/>
    <w:rsid w:val="00750888"/>
    <w:pPr>
      <w:spacing w:before="120" w:after="120"/>
    </w:pPr>
    <w:rPr>
      <w:rFonts w:ascii="Arial" w:hAnsi="Arial"/>
      <w:sz w:val="24"/>
      <w:szCs w:val="24"/>
    </w:rPr>
  </w:style>
  <w:style w:type="paragraph" w:styleId="Naslov1">
    <w:name w:val="heading 1"/>
    <w:basedOn w:val="Normal"/>
    <w:next w:val="Normal"/>
    <w:qFormat/>
    <w:rsid w:val="00272CCD"/>
    <w:pPr>
      <w:pageBreakBefore/>
      <w:tabs>
        <w:tab w:val="num" w:pos="432"/>
      </w:tabs>
      <w:spacing w:before="240" w:after="360"/>
      <w:ind w:left="432" w:hanging="432"/>
      <w:outlineLvl w:val="0"/>
    </w:pPr>
    <w:rPr>
      <w:b/>
      <w:bCs/>
      <w:sz w:val="28"/>
    </w:rPr>
  </w:style>
  <w:style w:type="paragraph" w:styleId="Naslov2">
    <w:name w:val="heading 2"/>
    <w:basedOn w:val="Normal"/>
    <w:next w:val="Normal"/>
    <w:autoRedefine/>
    <w:qFormat/>
    <w:rsid w:val="00F048A7"/>
    <w:pPr>
      <w:keepNext/>
      <w:numPr>
        <w:ilvl w:val="1"/>
        <w:numId w:val="36"/>
      </w:numPr>
      <w:spacing w:before="360" w:after="240"/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ormal"/>
    <w:next w:val="Normal"/>
    <w:autoRedefine/>
    <w:qFormat/>
    <w:rsid w:val="008B4C8C"/>
    <w:pPr>
      <w:keepNext/>
      <w:numPr>
        <w:ilvl w:val="2"/>
        <w:numId w:val="36"/>
      </w:numPr>
      <w:spacing w:before="360" w:after="180"/>
      <w:outlineLvl w:val="2"/>
    </w:pPr>
    <w:rPr>
      <w:rFonts w:cs="Arial"/>
      <w:b/>
      <w:bCs/>
    </w:rPr>
  </w:style>
  <w:style w:type="paragraph" w:styleId="Naslov4">
    <w:name w:val="heading 4"/>
    <w:basedOn w:val="Normal"/>
    <w:next w:val="Normal"/>
    <w:qFormat/>
    <w:rsid w:val="008B4C8C"/>
    <w:pPr>
      <w:keepNext/>
      <w:numPr>
        <w:ilvl w:val="3"/>
        <w:numId w:val="36"/>
      </w:numPr>
      <w:spacing w:before="240" w:after="60"/>
      <w:outlineLvl w:val="3"/>
    </w:pPr>
    <w:rPr>
      <w:bCs/>
      <w:i/>
      <w:szCs w:val="28"/>
    </w:rPr>
  </w:style>
  <w:style w:type="paragraph" w:styleId="Naslov5">
    <w:name w:val="heading 5"/>
    <w:basedOn w:val="Normal"/>
    <w:next w:val="Normal"/>
    <w:qFormat/>
    <w:rsid w:val="008B4C8C"/>
    <w:pPr>
      <w:numPr>
        <w:ilvl w:val="4"/>
        <w:numId w:val="36"/>
      </w:numPr>
      <w:spacing w:before="240" w:after="60"/>
      <w:outlineLvl w:val="4"/>
    </w:pPr>
    <w:rPr>
      <w:bCs/>
      <w:iCs/>
      <w:szCs w:val="26"/>
    </w:rPr>
  </w:style>
  <w:style w:type="paragraph" w:styleId="Naslov6">
    <w:name w:val="heading 6"/>
    <w:basedOn w:val="Normal"/>
    <w:next w:val="Normal"/>
    <w:qFormat/>
    <w:rsid w:val="008B4C8C"/>
    <w:pPr>
      <w:numPr>
        <w:ilvl w:val="5"/>
        <w:numId w:val="36"/>
      </w:numPr>
      <w:spacing w:before="240" w:after="60"/>
      <w:outlineLvl w:val="5"/>
    </w:pPr>
    <w:rPr>
      <w:bCs/>
      <w:i/>
      <w:szCs w:val="22"/>
    </w:rPr>
  </w:style>
  <w:style w:type="paragraph" w:styleId="Naslov7">
    <w:name w:val="heading 7"/>
    <w:basedOn w:val="Normal"/>
    <w:next w:val="Normal"/>
    <w:qFormat/>
    <w:rsid w:val="008B4C8C"/>
    <w:pPr>
      <w:numPr>
        <w:ilvl w:val="6"/>
        <w:numId w:val="36"/>
      </w:numPr>
      <w:spacing w:before="240" w:after="60"/>
      <w:outlineLvl w:val="6"/>
    </w:pPr>
  </w:style>
  <w:style w:type="paragraph" w:styleId="Naslov8">
    <w:name w:val="heading 8"/>
    <w:basedOn w:val="Normal"/>
    <w:next w:val="Normal"/>
    <w:qFormat/>
    <w:rsid w:val="008B4C8C"/>
    <w:pPr>
      <w:numPr>
        <w:ilvl w:val="7"/>
        <w:numId w:val="36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qFormat/>
    <w:rsid w:val="008B4C8C"/>
    <w:pPr>
      <w:numPr>
        <w:ilvl w:val="8"/>
        <w:numId w:val="3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paragraph" w:customStyle="1" w:styleId="kod">
    <w:name w:val="kod"/>
    <w:basedOn w:val="Normal"/>
    <w:rsid w:val="00B87AD1"/>
    <w:pPr>
      <w:spacing w:before="240" w:after="240"/>
      <w:ind w:left="708"/>
    </w:pPr>
    <w:rPr>
      <w:rFonts w:ascii="Courier New" w:hAnsi="Courier New"/>
      <w:sz w:val="22"/>
    </w:rPr>
  </w:style>
  <w:style w:type="paragraph" w:customStyle="1" w:styleId="Naslovtablice">
    <w:name w:val="Naslov tablice"/>
    <w:basedOn w:val="Normal"/>
    <w:next w:val="Normal"/>
    <w:autoRedefine/>
    <w:rsid w:val="005B2603"/>
    <w:pPr>
      <w:spacing w:before="240" w:after="240"/>
      <w:jc w:val="center"/>
    </w:pPr>
    <w:rPr>
      <w:rFonts w:cs="Arial"/>
      <w:i/>
    </w:rPr>
  </w:style>
  <w:style w:type="paragraph" w:styleId="Opisslike">
    <w:name w:val="caption"/>
    <w:basedOn w:val="Normal"/>
    <w:next w:val="Normal"/>
    <w:autoRedefine/>
    <w:qFormat/>
    <w:rsid w:val="00ED5BAB"/>
    <w:pPr>
      <w:spacing w:before="240"/>
      <w:jc w:val="center"/>
    </w:pPr>
    <w:rPr>
      <w:bCs/>
      <w:i/>
      <w:szCs w:val="20"/>
    </w:rPr>
  </w:style>
  <w:style w:type="paragraph" w:customStyle="1" w:styleId="Slika">
    <w:name w:val="Slika"/>
    <w:basedOn w:val="Normal"/>
    <w:next w:val="Naslovslike"/>
    <w:autoRedefine/>
    <w:rsid w:val="00420979"/>
    <w:pPr>
      <w:spacing w:before="240" w:after="240"/>
      <w:jc w:val="center"/>
    </w:pPr>
    <w:rPr>
      <w:noProof/>
      <w:sz w:val="22"/>
    </w:rPr>
  </w:style>
  <w:style w:type="paragraph" w:customStyle="1" w:styleId="Mjestoidatum">
    <w:name w:val="Mjesto i datum"/>
    <w:basedOn w:val="Normal"/>
    <w:link w:val="MjestoidatumChar"/>
    <w:rsid w:val="009138C1"/>
    <w:pPr>
      <w:jc w:val="center"/>
    </w:pPr>
    <w:rPr>
      <w:sz w:val="28"/>
    </w:rPr>
  </w:style>
  <w:style w:type="paragraph" w:styleId="Sadraj1">
    <w:name w:val="toc 1"/>
    <w:basedOn w:val="Normal"/>
    <w:next w:val="Normal"/>
    <w:autoRedefine/>
    <w:uiPriority w:val="39"/>
    <w:rsid w:val="001F2E0C"/>
    <w:pPr>
      <w:tabs>
        <w:tab w:val="left" w:pos="480"/>
        <w:tab w:val="right" w:leader="dot" w:pos="9060"/>
      </w:tabs>
      <w:spacing w:before="240"/>
    </w:pPr>
    <w:rPr>
      <w:rFonts w:cs="Arial"/>
      <w:noProof/>
      <w:szCs w:val="28"/>
    </w:rPr>
  </w:style>
  <w:style w:type="paragraph" w:styleId="Sadraj2">
    <w:name w:val="toc 2"/>
    <w:basedOn w:val="Normal"/>
    <w:next w:val="Normal"/>
    <w:autoRedefine/>
    <w:uiPriority w:val="39"/>
    <w:rsid w:val="00ED5BAB"/>
    <w:pPr>
      <w:tabs>
        <w:tab w:val="left" w:pos="960"/>
        <w:tab w:val="right" w:leader="dot" w:pos="9060"/>
      </w:tabs>
      <w:ind w:left="240"/>
    </w:pPr>
    <w:rPr>
      <w:rFonts w:cs="Arial"/>
      <w:noProof/>
    </w:rPr>
  </w:style>
  <w:style w:type="paragraph" w:styleId="Sadraj3">
    <w:name w:val="toc 3"/>
    <w:basedOn w:val="Normal"/>
    <w:next w:val="Normal"/>
    <w:autoRedefine/>
    <w:semiHidden/>
    <w:rsid w:val="00ED5BAB"/>
    <w:pPr>
      <w:tabs>
        <w:tab w:val="left" w:pos="1440"/>
        <w:tab w:val="right" w:leader="dot" w:pos="9060"/>
      </w:tabs>
      <w:ind w:left="480"/>
    </w:pPr>
    <w:rPr>
      <w:rFonts w:cs="Arial"/>
      <w:noProof/>
      <w:sz w:val="22"/>
      <w:szCs w:val="22"/>
    </w:rPr>
  </w:style>
  <w:style w:type="paragraph" w:customStyle="1" w:styleId="Naslovslike">
    <w:name w:val="Naslov slike"/>
    <w:basedOn w:val="Normal"/>
    <w:next w:val="Normal"/>
    <w:rsid w:val="00B87AD1"/>
    <w:pPr>
      <w:spacing w:before="240" w:after="240"/>
      <w:jc w:val="center"/>
    </w:pPr>
    <w:rPr>
      <w:rFonts w:cs="Arial"/>
      <w:i/>
      <w:noProof/>
      <w:szCs w:val="22"/>
    </w:rPr>
  </w:style>
  <w:style w:type="character" w:customStyle="1" w:styleId="MjestoidatumChar">
    <w:name w:val="Mjesto i datum Char"/>
    <w:link w:val="Mjestoidatum"/>
    <w:rsid w:val="009138C1"/>
    <w:rPr>
      <w:rFonts w:ascii="Arial" w:hAnsi="Arial"/>
      <w:sz w:val="28"/>
      <w:szCs w:val="24"/>
      <w:lang w:val="hr-HR" w:eastAsia="hr-HR" w:bidi="ar-SA"/>
    </w:rPr>
  </w:style>
  <w:style w:type="character" w:customStyle="1" w:styleId="hiperlink">
    <w:name w:val="hiperlink"/>
    <w:rsid w:val="005B2603"/>
    <w:rPr>
      <w:rFonts w:ascii="Arial" w:hAnsi="Arial"/>
      <w:color w:val="0000FF"/>
      <w:sz w:val="22"/>
      <w:u w:val="single"/>
      <w:lang w:val="hr-HR"/>
    </w:rPr>
  </w:style>
  <w:style w:type="paragraph" w:customStyle="1" w:styleId="Autordokumenta">
    <w:name w:val="Autor dokumenta"/>
    <w:basedOn w:val="Normal"/>
    <w:next w:val="Naslov1"/>
    <w:autoRedefine/>
    <w:rsid w:val="009138C1"/>
    <w:pPr>
      <w:spacing w:before="240" w:after="240"/>
      <w:jc w:val="center"/>
    </w:pPr>
    <w:rPr>
      <w:bCs/>
      <w:i/>
    </w:rPr>
  </w:style>
  <w:style w:type="paragraph" w:customStyle="1" w:styleId="Naslovdokumenta">
    <w:name w:val="Naslov dokumenta"/>
    <w:basedOn w:val="Normal"/>
    <w:next w:val="Autordokumenta"/>
    <w:rsid w:val="005B2603"/>
    <w:pPr>
      <w:spacing w:before="240" w:after="240"/>
      <w:jc w:val="center"/>
    </w:pPr>
    <w:rPr>
      <w:b/>
      <w:sz w:val="36"/>
    </w:rPr>
  </w:style>
  <w:style w:type="character" w:styleId="Hiperveza">
    <w:name w:val="Hyperlink"/>
    <w:uiPriority w:val="99"/>
    <w:rsid w:val="00750888"/>
    <w:rPr>
      <w:color w:val="0000FF"/>
      <w:u w:val="single"/>
    </w:rPr>
  </w:style>
  <w:style w:type="paragraph" w:styleId="Zaglavlje">
    <w:name w:val="header"/>
    <w:basedOn w:val="Normal"/>
    <w:rsid w:val="00F73319"/>
    <w:pPr>
      <w:tabs>
        <w:tab w:val="center" w:pos="4703"/>
        <w:tab w:val="right" w:pos="9406"/>
      </w:tabs>
    </w:pPr>
  </w:style>
  <w:style w:type="paragraph" w:styleId="Podnoje">
    <w:name w:val="footer"/>
    <w:basedOn w:val="Normal"/>
    <w:rsid w:val="00F73319"/>
    <w:pPr>
      <w:tabs>
        <w:tab w:val="center" w:pos="4703"/>
        <w:tab w:val="right" w:pos="9406"/>
      </w:tabs>
    </w:pPr>
  </w:style>
  <w:style w:type="character" w:styleId="Brojstranice">
    <w:name w:val="page number"/>
    <w:basedOn w:val="Zadanifontodlomka"/>
    <w:rsid w:val="00F73319"/>
  </w:style>
  <w:style w:type="paragraph" w:styleId="Tekstbalonia">
    <w:name w:val="Balloon Text"/>
    <w:basedOn w:val="Normal"/>
    <w:semiHidden/>
    <w:rsid w:val="001F2E0C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81FC6"/>
    <w:pPr>
      <w:spacing w:before="0"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table" w:styleId="Reetkatablice">
    <w:name w:val="Table Grid"/>
    <w:basedOn w:val="Obinatablica"/>
    <w:rsid w:val="008F4D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opisnatablica2">
    <w:name w:val="Table List 2"/>
    <w:basedOn w:val="Obinatablica"/>
    <w:rsid w:val="0039595F"/>
    <w:pPr>
      <w:spacing w:before="120" w:after="1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rsid w:val="00F90B27"/>
  </w:style>
  <w:style w:type="character" w:styleId="HTML-kod">
    <w:name w:val="HTML Code"/>
    <w:uiPriority w:val="99"/>
    <w:unhideWhenUsed/>
    <w:rsid w:val="00F90B27"/>
    <w:rPr>
      <w:rFonts w:ascii="Courier New" w:eastAsia="Times New Roman" w:hAnsi="Courier New" w:cs="Courier New"/>
      <w:sz w:val="20"/>
      <w:szCs w:val="20"/>
    </w:rPr>
  </w:style>
  <w:style w:type="character" w:styleId="Jakoisticanje">
    <w:name w:val="Intense Emphasis"/>
    <w:uiPriority w:val="21"/>
    <w:qFormat/>
    <w:rsid w:val="00661135"/>
    <w:rPr>
      <w:b/>
      <w:bCs/>
      <w:i/>
      <w:iCs/>
      <w:color w:val="4F81BD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311557"/>
    <w:pPr>
      <w:keepNext/>
      <w:keepLines/>
      <w:pageBreakBefore w:val="0"/>
      <w:tabs>
        <w:tab w:val="clear" w:pos="432"/>
      </w:tabs>
      <w:spacing w:before="480" w:after="0" w:line="276" w:lineRule="auto"/>
      <w:ind w:left="0" w:firstLine="0"/>
      <w:outlineLvl w:val="9"/>
    </w:pPr>
    <w:rPr>
      <w:rFonts w:ascii="Cambria" w:hAnsi="Cambria"/>
      <w:color w:val="365F91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hyperlink" Target="http://developer.sonymobile.com/knowledge-base/tools/analyse-your-apks-with-apkanalyser/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ithub.com/sonyxperiadev/ApkAnalyser/downloads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://contagiominidump.blogspot.com/2011/12/russian-android-malware-fake-installer.html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github.com/sonyxperiadev/ApkAnalyser/wiki" TargetMode="External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unny\Desktop\rasipbook_template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AB81E-71CC-4C2B-B70A-D879F6E2B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rasipbook_template.dot</Template>
  <TotalTime>0</TotalTime>
  <Pages>1</Pages>
  <Words>2867</Words>
  <Characters>16343</Characters>
  <Application>Microsoft Office Word</Application>
  <DocSecurity>0</DocSecurity>
  <Lines>136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Sveučilište u Zagrebu</vt:lpstr>
    </vt:vector>
  </TitlesOfParts>
  <Company>Hewlett-Packard</Company>
  <LinksUpToDate>false</LinksUpToDate>
  <CharactersWithSpaces>19172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Sveučilište u Zagrebu</dc:title>
  <dc:creator>Sinisa Tomic</dc:creator>
  <cp:lastModifiedBy>Petar</cp:lastModifiedBy>
  <cp:revision>4</cp:revision>
  <cp:lastPrinted>2014-12-21T18:25:00Z</cp:lastPrinted>
  <dcterms:created xsi:type="dcterms:W3CDTF">2014-12-21T18:25:00Z</dcterms:created>
  <dcterms:modified xsi:type="dcterms:W3CDTF">2014-12-21T18:25:00Z</dcterms:modified>
</cp:coreProperties>
</file>